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957F" w14:textId="77777777" w:rsidR="00B6793C" w:rsidRDefault="00B6793C" w:rsidP="00B6793C">
      <w:pPr>
        <w:spacing w:after="0" w:line="240" w:lineRule="auto"/>
        <w:ind w:left="-284" w:right="49"/>
        <w:rPr>
          <w:rFonts w:ascii="Garamond" w:hAnsi="Garamond"/>
          <w:sz w:val="28"/>
          <w:szCs w:val="28"/>
        </w:rPr>
      </w:pPr>
    </w:p>
    <w:p w14:paraId="25C2DE56" w14:textId="77777777" w:rsidR="00B6793C" w:rsidRDefault="00B6793C" w:rsidP="00B6793C">
      <w:pPr>
        <w:spacing w:after="0" w:line="240" w:lineRule="auto"/>
        <w:ind w:left="-284" w:right="49"/>
        <w:rPr>
          <w:rFonts w:ascii="Garamond" w:hAnsi="Garamond"/>
          <w:sz w:val="28"/>
          <w:szCs w:val="28"/>
        </w:rPr>
      </w:pPr>
    </w:p>
    <w:p w14:paraId="3FD861BC" w14:textId="72EF101B" w:rsidR="00B6793C" w:rsidRDefault="00B6793C" w:rsidP="00B6793C">
      <w:pPr>
        <w:spacing w:after="0" w:line="240" w:lineRule="auto"/>
        <w:ind w:left="-284" w:right="49"/>
        <w:rPr>
          <w:rFonts w:ascii="Garamond" w:hAnsi="Garamond"/>
          <w:sz w:val="24"/>
          <w:szCs w:val="24"/>
        </w:rPr>
      </w:pPr>
      <w:r w:rsidRPr="00B6793C">
        <w:rPr>
          <w:rFonts w:ascii="Garamond" w:hAnsi="Garamond"/>
          <w:sz w:val="24"/>
          <w:szCs w:val="24"/>
        </w:rPr>
        <w:t xml:space="preserve">Medellín, </w:t>
      </w:r>
      <w:r w:rsidR="00A11568" w:rsidRPr="00A11568">
        <w:rPr>
          <w:rFonts w:ascii="Garamond" w:hAnsi="Garamond"/>
          <w:sz w:val="24"/>
          <w:szCs w:val="24"/>
          <w:highlight w:val="yellow"/>
        </w:rPr>
        <w:t>xx</w:t>
      </w:r>
      <w:r w:rsidRPr="00B6793C">
        <w:rPr>
          <w:rFonts w:ascii="Garamond" w:hAnsi="Garamond"/>
          <w:sz w:val="24"/>
          <w:szCs w:val="24"/>
        </w:rPr>
        <w:t xml:space="preserve"> de </w:t>
      </w:r>
      <w:r w:rsidR="00A11568" w:rsidRPr="00A11568">
        <w:rPr>
          <w:rFonts w:ascii="Garamond" w:hAnsi="Garamond"/>
          <w:sz w:val="24"/>
          <w:szCs w:val="24"/>
          <w:highlight w:val="yellow"/>
        </w:rPr>
        <w:t>mes</w:t>
      </w:r>
      <w:r w:rsidRPr="00B6793C">
        <w:rPr>
          <w:rFonts w:ascii="Garamond" w:hAnsi="Garamond"/>
          <w:sz w:val="24"/>
          <w:szCs w:val="24"/>
        </w:rPr>
        <w:t xml:space="preserve"> de 20</w:t>
      </w:r>
      <w:r w:rsidR="00D52818">
        <w:rPr>
          <w:rFonts w:ascii="Garamond" w:hAnsi="Garamond"/>
          <w:sz w:val="24"/>
          <w:szCs w:val="24"/>
        </w:rPr>
        <w:t>2</w:t>
      </w:r>
      <w:r w:rsidR="004937EB">
        <w:rPr>
          <w:rFonts w:ascii="Garamond" w:hAnsi="Garamond"/>
          <w:sz w:val="24"/>
          <w:szCs w:val="24"/>
        </w:rPr>
        <w:t>4</w:t>
      </w:r>
    </w:p>
    <w:p w14:paraId="62BB2F21" w14:textId="77777777" w:rsidR="006E116F" w:rsidRPr="00B6793C" w:rsidRDefault="006E116F" w:rsidP="00B6793C">
      <w:pPr>
        <w:spacing w:after="0" w:line="240" w:lineRule="auto"/>
        <w:ind w:left="-284" w:right="49"/>
        <w:rPr>
          <w:rFonts w:ascii="Garamond" w:hAnsi="Garamond"/>
          <w:sz w:val="24"/>
          <w:szCs w:val="24"/>
        </w:rPr>
      </w:pPr>
    </w:p>
    <w:p w14:paraId="6B2A47A1" w14:textId="77777777" w:rsidR="006C6BC6" w:rsidRDefault="006C6BC6" w:rsidP="007265BC">
      <w:pPr>
        <w:spacing w:after="0" w:line="240" w:lineRule="auto"/>
        <w:ind w:left="-284" w:right="-234"/>
        <w:jc w:val="both"/>
        <w:rPr>
          <w:rFonts w:ascii="Garamond" w:hAnsi="Garamond"/>
          <w:sz w:val="24"/>
          <w:szCs w:val="24"/>
        </w:rPr>
      </w:pPr>
    </w:p>
    <w:p w14:paraId="500ADFA0" w14:textId="77777777" w:rsidR="00B6793C" w:rsidRPr="00B6793C" w:rsidRDefault="00B6793C" w:rsidP="007265BC">
      <w:pPr>
        <w:spacing w:after="0" w:line="240" w:lineRule="auto"/>
        <w:ind w:left="-284" w:right="-234"/>
        <w:jc w:val="both"/>
        <w:rPr>
          <w:rFonts w:ascii="Garamond" w:hAnsi="Garamond"/>
          <w:sz w:val="24"/>
          <w:szCs w:val="24"/>
        </w:rPr>
      </w:pPr>
    </w:p>
    <w:p w14:paraId="4C31EBF2" w14:textId="4D7C1079" w:rsidR="00B6793C" w:rsidRPr="009514D2" w:rsidRDefault="00B6793C" w:rsidP="00B6793C">
      <w:pPr>
        <w:spacing w:after="0" w:line="240" w:lineRule="auto"/>
        <w:ind w:left="-284" w:right="49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eño</w:t>
      </w:r>
      <w:r w:rsidRPr="009514D2">
        <w:rPr>
          <w:rFonts w:ascii="Garamond" w:hAnsi="Garamond"/>
          <w:sz w:val="24"/>
          <w:szCs w:val="24"/>
        </w:rPr>
        <w:t>r</w:t>
      </w:r>
      <w:r w:rsidR="00D52818">
        <w:rPr>
          <w:rFonts w:ascii="Garamond" w:hAnsi="Garamond"/>
          <w:sz w:val="24"/>
          <w:szCs w:val="24"/>
        </w:rPr>
        <w:t>es</w:t>
      </w:r>
    </w:p>
    <w:p w14:paraId="46F78131" w14:textId="13BC4DF6" w:rsidR="00B6793C" w:rsidRPr="009514D2" w:rsidRDefault="00D52818" w:rsidP="00B6793C">
      <w:pPr>
        <w:spacing w:after="0" w:line="240" w:lineRule="auto"/>
        <w:ind w:left="-284" w:right="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Comité Editorial</w:t>
      </w:r>
    </w:p>
    <w:p w14:paraId="20241F34" w14:textId="77777777" w:rsidR="00B6793C" w:rsidRPr="009514D2" w:rsidRDefault="00B6793C" w:rsidP="00B6793C">
      <w:pPr>
        <w:spacing w:after="0" w:line="240" w:lineRule="auto"/>
        <w:ind w:left="-284" w:right="49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>Universidad de San Buenaventura Medellín</w:t>
      </w:r>
    </w:p>
    <w:p w14:paraId="24CDBEAC" w14:textId="77777777" w:rsidR="00644357" w:rsidRPr="00B6793C" w:rsidRDefault="00644357" w:rsidP="00644357">
      <w:pPr>
        <w:spacing w:after="0" w:line="240" w:lineRule="auto"/>
        <w:ind w:left="-284" w:right="-234"/>
        <w:jc w:val="both"/>
        <w:rPr>
          <w:rFonts w:ascii="Garamond" w:hAnsi="Garamond"/>
          <w:sz w:val="24"/>
          <w:szCs w:val="24"/>
        </w:rPr>
      </w:pPr>
    </w:p>
    <w:p w14:paraId="0418897B" w14:textId="2C058F25" w:rsidR="006C6BC6" w:rsidRPr="00B6793C" w:rsidRDefault="006C6BC6" w:rsidP="007265BC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  <w:r w:rsidRPr="00B6793C">
        <w:rPr>
          <w:rFonts w:ascii="Garamond" w:hAnsi="Garamond" w:cs="Arial"/>
          <w:b/>
          <w:sz w:val="24"/>
          <w:szCs w:val="24"/>
          <w:lang w:val="es-CO"/>
        </w:rPr>
        <w:t xml:space="preserve">Asunto: </w:t>
      </w:r>
      <w:r w:rsidR="00FF35F2">
        <w:rPr>
          <w:rFonts w:ascii="Garamond" w:hAnsi="Garamond" w:cs="Arial"/>
          <w:sz w:val="24"/>
          <w:szCs w:val="24"/>
          <w:lang w:val="es-CO"/>
        </w:rPr>
        <w:t>c</w:t>
      </w:r>
      <w:r w:rsidRPr="00B6793C">
        <w:rPr>
          <w:rFonts w:ascii="Garamond" w:hAnsi="Garamond" w:cs="Arial"/>
          <w:sz w:val="24"/>
          <w:szCs w:val="24"/>
          <w:lang w:val="es-CO"/>
        </w:rPr>
        <w:t xml:space="preserve">oedición del libro </w:t>
      </w:r>
      <w:r w:rsidR="00644357" w:rsidRPr="00B6793C">
        <w:rPr>
          <w:rFonts w:ascii="Garamond" w:hAnsi="Garamond" w:cs="Arial"/>
          <w:i/>
          <w:sz w:val="24"/>
          <w:szCs w:val="24"/>
          <w:lang w:val="es-CO"/>
        </w:rPr>
        <w:t>Estilos de aprendizaje en estudiantes colombinos de educación superior.</w:t>
      </w:r>
    </w:p>
    <w:p w14:paraId="3C5EE19D" w14:textId="77777777" w:rsidR="006C6BC6" w:rsidRPr="00B6793C" w:rsidRDefault="006C6BC6" w:rsidP="007D4AE4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</w:p>
    <w:p w14:paraId="1F022B24" w14:textId="61032258" w:rsidR="00353517" w:rsidRPr="00D52818" w:rsidRDefault="00644357" w:rsidP="007D4AE4">
      <w:pPr>
        <w:pStyle w:val="Sinespaciado"/>
        <w:ind w:left="-284" w:right="-234"/>
        <w:jc w:val="both"/>
        <w:rPr>
          <w:rFonts w:ascii="Garamond" w:hAnsi="Garamond"/>
          <w:iCs/>
          <w:sz w:val="24"/>
          <w:szCs w:val="24"/>
          <w:lang w:val="es-CO"/>
        </w:rPr>
      </w:pPr>
      <w:r w:rsidRPr="00B6793C">
        <w:rPr>
          <w:rFonts w:ascii="Garamond" w:hAnsi="Garamond" w:cs="Arial"/>
          <w:sz w:val="24"/>
          <w:szCs w:val="24"/>
          <w:lang w:val="es-CO"/>
        </w:rPr>
        <w:t xml:space="preserve">La Vicerrectoría de </w:t>
      </w:r>
      <w:r w:rsidR="00FF35F2">
        <w:rPr>
          <w:rFonts w:ascii="Garamond" w:hAnsi="Garamond" w:cs="Arial"/>
          <w:sz w:val="24"/>
          <w:szCs w:val="24"/>
          <w:lang w:val="es-CO"/>
        </w:rPr>
        <w:t>I</w:t>
      </w:r>
      <w:r w:rsidRPr="00B6793C">
        <w:rPr>
          <w:rFonts w:ascii="Garamond" w:hAnsi="Garamond" w:cs="Arial"/>
          <w:sz w:val="24"/>
          <w:szCs w:val="24"/>
          <w:lang w:val="es-CO"/>
        </w:rPr>
        <w:t>nvestigaciones de la Universidad de Antioquia</w:t>
      </w:r>
      <w:r w:rsidR="00353517" w:rsidRPr="00B6793C">
        <w:rPr>
          <w:rFonts w:ascii="Garamond" w:hAnsi="Garamond" w:cs="Arial"/>
          <w:sz w:val="24"/>
          <w:szCs w:val="24"/>
          <w:lang w:val="es-CO"/>
        </w:rPr>
        <w:t xml:space="preserve"> acepta coeditar el libro </w:t>
      </w:r>
      <w:r w:rsidR="00A11568" w:rsidRPr="00A11568">
        <w:rPr>
          <w:rFonts w:ascii="Garamond" w:hAnsi="Garamond" w:cs="Arial"/>
          <w:i/>
          <w:sz w:val="24"/>
          <w:szCs w:val="24"/>
          <w:highlight w:val="yellow"/>
          <w:lang w:val="es-CO"/>
        </w:rPr>
        <w:t>Título del libro</w:t>
      </w:r>
      <w:r w:rsidR="00353517" w:rsidRPr="00B6793C">
        <w:rPr>
          <w:rFonts w:ascii="Garamond" w:hAnsi="Garamond" w:cs="Arial"/>
          <w:i/>
          <w:sz w:val="24"/>
          <w:szCs w:val="24"/>
          <w:lang w:val="es-CO"/>
        </w:rPr>
        <w:t xml:space="preserve"> </w:t>
      </w:r>
      <w:r w:rsidR="00353517" w:rsidRPr="00B6793C">
        <w:rPr>
          <w:rFonts w:ascii="Garamond" w:hAnsi="Garamond" w:cs="Arial"/>
          <w:sz w:val="24"/>
          <w:szCs w:val="24"/>
          <w:lang w:val="es-CO"/>
        </w:rPr>
        <w:t>con la Universidad de San Buenaventura Medellín,</w:t>
      </w:r>
      <w:r w:rsidR="00353517" w:rsidRPr="00D52818">
        <w:rPr>
          <w:rFonts w:ascii="Garamond" w:hAnsi="Garamond"/>
          <w:iCs/>
          <w:sz w:val="24"/>
          <w:szCs w:val="24"/>
          <w:lang w:val="es-CO"/>
        </w:rPr>
        <w:t xml:space="preserve"> producto de investigación realizado entre ambas instituciones</w:t>
      </w:r>
      <w:r w:rsidR="00B6793C" w:rsidRPr="00D52818">
        <w:rPr>
          <w:rFonts w:ascii="Garamond" w:hAnsi="Garamond"/>
          <w:iCs/>
          <w:sz w:val="24"/>
          <w:szCs w:val="24"/>
          <w:lang w:val="es-CO"/>
        </w:rPr>
        <w:t xml:space="preserve"> por parte de los autores: </w:t>
      </w:r>
      <w:r w:rsidR="00A11568" w:rsidRPr="00A11568">
        <w:rPr>
          <w:rFonts w:ascii="Garamond" w:hAnsi="Garamond"/>
          <w:iCs/>
          <w:sz w:val="24"/>
          <w:szCs w:val="24"/>
          <w:highlight w:val="yellow"/>
          <w:lang w:val="es-CO"/>
        </w:rPr>
        <w:t>nombres de autores</w:t>
      </w:r>
      <w:r w:rsidR="00B6793C" w:rsidRPr="00D52818">
        <w:rPr>
          <w:rFonts w:ascii="Garamond" w:hAnsi="Garamond"/>
          <w:iCs/>
          <w:sz w:val="24"/>
          <w:szCs w:val="24"/>
          <w:lang w:val="es-CO"/>
        </w:rPr>
        <w:t>.</w:t>
      </w:r>
    </w:p>
    <w:p w14:paraId="313DB528" w14:textId="77777777" w:rsidR="00C8620C" w:rsidRPr="00D52818" w:rsidRDefault="00C8620C" w:rsidP="007D4AE4">
      <w:pPr>
        <w:pStyle w:val="Sinespaciado"/>
        <w:ind w:left="-284" w:right="-234"/>
        <w:jc w:val="both"/>
        <w:rPr>
          <w:rFonts w:ascii="Garamond" w:hAnsi="Garamond"/>
          <w:iCs/>
          <w:sz w:val="24"/>
          <w:szCs w:val="24"/>
          <w:lang w:val="es-CO"/>
        </w:rPr>
      </w:pPr>
    </w:p>
    <w:p w14:paraId="275B9866" w14:textId="77777777" w:rsidR="00C8620C" w:rsidRPr="00D52818" w:rsidRDefault="00C8620C" w:rsidP="007D4AE4">
      <w:pPr>
        <w:pStyle w:val="Sinespaciado"/>
        <w:ind w:left="-284" w:right="-234"/>
        <w:jc w:val="both"/>
        <w:rPr>
          <w:rFonts w:ascii="Garamond" w:hAnsi="Garamond"/>
          <w:iCs/>
          <w:sz w:val="24"/>
          <w:szCs w:val="24"/>
          <w:lang w:val="es-CO"/>
        </w:rPr>
      </w:pPr>
      <w:r w:rsidRPr="00D52818">
        <w:rPr>
          <w:rFonts w:ascii="Garamond" w:hAnsi="Garamond"/>
          <w:iCs/>
          <w:sz w:val="24"/>
          <w:szCs w:val="24"/>
          <w:lang w:val="es-CO"/>
        </w:rPr>
        <w:t>Se acepta coeditar el libro bajo las siguientes condiciones:</w:t>
      </w:r>
    </w:p>
    <w:p w14:paraId="7FF244DC" w14:textId="77777777" w:rsidR="00C8620C" w:rsidRPr="00D52818" w:rsidRDefault="00C8620C" w:rsidP="007D4AE4">
      <w:pPr>
        <w:pStyle w:val="Sinespaciado"/>
        <w:ind w:left="-284" w:right="-234"/>
        <w:jc w:val="both"/>
        <w:rPr>
          <w:rFonts w:ascii="Garamond" w:hAnsi="Garamond"/>
          <w:iCs/>
          <w:sz w:val="24"/>
          <w:szCs w:val="24"/>
          <w:lang w:val="es-CO"/>
        </w:rPr>
      </w:pPr>
    </w:p>
    <w:p w14:paraId="0C48BAE3" w14:textId="77777777" w:rsidR="00C8620C" w:rsidRPr="00B6793C" w:rsidRDefault="00C8620C" w:rsidP="00C8620C">
      <w:pPr>
        <w:pStyle w:val="Prrafodelista"/>
        <w:numPr>
          <w:ilvl w:val="0"/>
          <w:numId w:val="1"/>
        </w:numPr>
        <w:spacing w:after="160" w:line="252" w:lineRule="auto"/>
        <w:ind w:left="284"/>
        <w:contextualSpacing/>
        <w:jc w:val="both"/>
        <w:rPr>
          <w:rFonts w:ascii="Garamond" w:hAnsi="Garamond"/>
          <w:sz w:val="24"/>
          <w:szCs w:val="24"/>
        </w:rPr>
      </w:pPr>
      <w:r w:rsidRPr="00B6793C">
        <w:rPr>
          <w:rFonts w:ascii="Garamond" w:hAnsi="Garamond"/>
          <w:sz w:val="24"/>
          <w:szCs w:val="24"/>
        </w:rPr>
        <w:t xml:space="preserve">Realizar la coedición del libro </w:t>
      </w:r>
      <w:r w:rsidRPr="00A11568">
        <w:rPr>
          <w:rFonts w:ascii="Garamond" w:hAnsi="Garamond"/>
          <w:sz w:val="24"/>
          <w:szCs w:val="24"/>
          <w:highlight w:val="yellow"/>
        </w:rPr>
        <w:t>50% - 50%</w:t>
      </w:r>
      <w:r w:rsidRPr="00B6793C">
        <w:rPr>
          <w:rFonts w:ascii="Garamond" w:hAnsi="Garamond"/>
          <w:sz w:val="24"/>
          <w:szCs w:val="24"/>
        </w:rPr>
        <w:t xml:space="preserve"> entre ambas instituciones (</w:t>
      </w:r>
      <w:r w:rsidR="00B6793C">
        <w:rPr>
          <w:rFonts w:ascii="Garamond" w:hAnsi="Garamond"/>
          <w:sz w:val="24"/>
          <w:szCs w:val="24"/>
        </w:rPr>
        <w:t>Universidad de Antioquia y Universidad de San Buenaventura Medellín</w:t>
      </w:r>
      <w:r w:rsidRPr="00B6793C">
        <w:rPr>
          <w:rFonts w:ascii="Garamond" w:hAnsi="Garamond"/>
          <w:sz w:val="24"/>
          <w:szCs w:val="24"/>
        </w:rPr>
        <w:t>).</w:t>
      </w:r>
    </w:p>
    <w:p w14:paraId="5D365FD1" w14:textId="77777777" w:rsidR="00C8620C" w:rsidRPr="00B6793C" w:rsidRDefault="00C8620C" w:rsidP="00C8620C">
      <w:pPr>
        <w:pStyle w:val="Prrafodelista"/>
        <w:numPr>
          <w:ilvl w:val="0"/>
          <w:numId w:val="1"/>
        </w:numPr>
        <w:spacing w:after="160" w:line="252" w:lineRule="auto"/>
        <w:ind w:left="284"/>
        <w:contextualSpacing/>
        <w:jc w:val="both"/>
        <w:rPr>
          <w:rFonts w:ascii="Garamond" w:hAnsi="Garamond"/>
          <w:sz w:val="24"/>
          <w:szCs w:val="24"/>
        </w:rPr>
      </w:pPr>
      <w:r w:rsidRPr="00B6793C">
        <w:rPr>
          <w:rFonts w:ascii="Garamond" w:hAnsi="Garamond"/>
          <w:sz w:val="24"/>
          <w:szCs w:val="24"/>
        </w:rPr>
        <w:t>Dado que el libro fue presentado a la Editorial Bonaventuriana, ser</w:t>
      </w:r>
      <w:r w:rsidR="008177D6" w:rsidRPr="00B6793C">
        <w:rPr>
          <w:rFonts w:ascii="Garamond" w:hAnsi="Garamond"/>
          <w:sz w:val="24"/>
          <w:szCs w:val="24"/>
        </w:rPr>
        <w:t>á</w:t>
      </w:r>
      <w:r w:rsidRPr="00B6793C">
        <w:rPr>
          <w:rFonts w:ascii="Garamond" w:hAnsi="Garamond"/>
          <w:sz w:val="24"/>
          <w:szCs w:val="24"/>
        </w:rPr>
        <w:t xml:space="preserve"> esta quien lleve adelante todo el proceso editorial</w:t>
      </w:r>
      <w:r w:rsidR="008177D6" w:rsidRPr="00B6793C">
        <w:rPr>
          <w:rFonts w:ascii="Garamond" w:hAnsi="Garamond"/>
          <w:sz w:val="24"/>
          <w:szCs w:val="24"/>
        </w:rPr>
        <w:t xml:space="preserve"> bajo los parámetros del diagnóstico, la evaluación y las políticas editoriales</w:t>
      </w:r>
      <w:r w:rsidR="00B6793C">
        <w:rPr>
          <w:rFonts w:ascii="Garamond" w:hAnsi="Garamond"/>
          <w:sz w:val="24"/>
          <w:szCs w:val="24"/>
        </w:rPr>
        <w:t xml:space="preserve"> que tienen estipuladas</w:t>
      </w:r>
      <w:r w:rsidR="008177D6" w:rsidRPr="00B6793C">
        <w:rPr>
          <w:rFonts w:ascii="Garamond" w:hAnsi="Garamond"/>
          <w:sz w:val="24"/>
          <w:szCs w:val="24"/>
        </w:rPr>
        <w:t>.</w:t>
      </w:r>
    </w:p>
    <w:p w14:paraId="0A06CE77" w14:textId="77777777" w:rsidR="00C8620C" w:rsidRPr="00B6793C" w:rsidRDefault="00C8620C" w:rsidP="00C8620C">
      <w:pPr>
        <w:pStyle w:val="Prrafodelista"/>
        <w:numPr>
          <w:ilvl w:val="0"/>
          <w:numId w:val="1"/>
        </w:numPr>
        <w:spacing w:after="160" w:line="252" w:lineRule="auto"/>
        <w:ind w:left="284"/>
        <w:contextualSpacing/>
        <w:jc w:val="both"/>
        <w:rPr>
          <w:rFonts w:ascii="Garamond" w:hAnsi="Garamond"/>
          <w:sz w:val="24"/>
          <w:szCs w:val="24"/>
        </w:rPr>
      </w:pPr>
      <w:r w:rsidRPr="00B6793C">
        <w:rPr>
          <w:rFonts w:ascii="Garamond" w:hAnsi="Garamond"/>
          <w:sz w:val="24"/>
          <w:szCs w:val="24"/>
        </w:rPr>
        <w:t>Iniciar con la evaluación por dos pares evaluadores y pagar estas evaluaciones mutuamente.</w:t>
      </w:r>
    </w:p>
    <w:p w14:paraId="422B502C" w14:textId="6FE5947F" w:rsidR="00CA6B40" w:rsidRDefault="00C8620C" w:rsidP="00CA6B40">
      <w:pPr>
        <w:pStyle w:val="Prrafodelista"/>
        <w:numPr>
          <w:ilvl w:val="0"/>
          <w:numId w:val="1"/>
        </w:numPr>
        <w:spacing w:after="160" w:line="252" w:lineRule="auto"/>
        <w:ind w:left="284"/>
        <w:contextualSpacing/>
        <w:jc w:val="both"/>
        <w:rPr>
          <w:rFonts w:ascii="Garamond" w:hAnsi="Garamond"/>
          <w:sz w:val="24"/>
          <w:szCs w:val="24"/>
        </w:rPr>
      </w:pPr>
      <w:r w:rsidRPr="00B6793C">
        <w:rPr>
          <w:rFonts w:ascii="Garamond" w:hAnsi="Garamond"/>
          <w:sz w:val="24"/>
          <w:szCs w:val="24"/>
        </w:rPr>
        <w:t xml:space="preserve">Si el texto es evaluado positivamente </w:t>
      </w:r>
      <w:r w:rsidR="00CA6B40" w:rsidRPr="00B6793C">
        <w:rPr>
          <w:rFonts w:ascii="Garamond" w:hAnsi="Garamond"/>
          <w:sz w:val="24"/>
          <w:szCs w:val="24"/>
        </w:rPr>
        <w:t xml:space="preserve">por los pares </w:t>
      </w:r>
      <w:r w:rsidRPr="00B6793C">
        <w:rPr>
          <w:rFonts w:ascii="Garamond" w:hAnsi="Garamond"/>
          <w:sz w:val="24"/>
          <w:szCs w:val="24"/>
        </w:rPr>
        <w:t>y se acepta su publicación, se iniciaría con el contrato de coedición entre ambas instituciones</w:t>
      </w:r>
      <w:r w:rsidR="00644357" w:rsidRPr="00B6793C">
        <w:rPr>
          <w:rFonts w:ascii="Garamond" w:hAnsi="Garamond"/>
          <w:sz w:val="24"/>
          <w:szCs w:val="24"/>
        </w:rPr>
        <w:t xml:space="preserve"> y al finalizar el proceso editorial la Universidad de San Buenaventura pasará una cuenta de cobro a la </w:t>
      </w:r>
      <w:r w:rsidR="00A11568" w:rsidRPr="00A11568">
        <w:rPr>
          <w:rFonts w:ascii="Garamond" w:hAnsi="Garamond"/>
          <w:sz w:val="24"/>
          <w:szCs w:val="24"/>
          <w:highlight w:val="yellow"/>
        </w:rPr>
        <w:t>Universidad coeditora</w:t>
      </w:r>
      <w:r w:rsidR="00644357" w:rsidRPr="00B6793C">
        <w:rPr>
          <w:rFonts w:ascii="Garamond" w:hAnsi="Garamond"/>
          <w:sz w:val="24"/>
          <w:szCs w:val="24"/>
        </w:rPr>
        <w:t xml:space="preserve"> correspondiente al </w:t>
      </w:r>
      <w:r w:rsidR="00644357" w:rsidRPr="00A11568">
        <w:rPr>
          <w:rFonts w:ascii="Garamond" w:hAnsi="Garamond"/>
          <w:sz w:val="24"/>
          <w:szCs w:val="24"/>
          <w:highlight w:val="yellow"/>
        </w:rPr>
        <w:t>50%</w:t>
      </w:r>
      <w:r w:rsidR="00644357" w:rsidRPr="00B6793C">
        <w:rPr>
          <w:rFonts w:ascii="Garamond" w:hAnsi="Garamond"/>
          <w:sz w:val="24"/>
          <w:szCs w:val="24"/>
        </w:rPr>
        <w:t xml:space="preserve"> del proceso editorial para su respectivo desembolso</w:t>
      </w:r>
      <w:r w:rsidR="009D2C9F" w:rsidRPr="00B6793C">
        <w:rPr>
          <w:rFonts w:ascii="Garamond" w:hAnsi="Garamond"/>
          <w:sz w:val="24"/>
          <w:szCs w:val="24"/>
        </w:rPr>
        <w:t>, o en su defecto, se procederá según lo</w:t>
      </w:r>
      <w:r w:rsidR="00B6793C">
        <w:rPr>
          <w:rFonts w:ascii="Garamond" w:hAnsi="Garamond"/>
          <w:sz w:val="24"/>
          <w:szCs w:val="24"/>
        </w:rPr>
        <w:t xml:space="preserve">s </w:t>
      </w:r>
      <w:r w:rsidR="009D2C9F" w:rsidRPr="00B6793C">
        <w:rPr>
          <w:rFonts w:ascii="Garamond" w:hAnsi="Garamond"/>
          <w:sz w:val="24"/>
          <w:szCs w:val="24"/>
        </w:rPr>
        <w:t>acuerdo</w:t>
      </w:r>
      <w:r w:rsidR="00B6793C">
        <w:rPr>
          <w:rFonts w:ascii="Garamond" w:hAnsi="Garamond"/>
          <w:sz w:val="24"/>
          <w:szCs w:val="24"/>
        </w:rPr>
        <w:t>s</w:t>
      </w:r>
      <w:r w:rsidR="009D2C9F" w:rsidRPr="00B6793C">
        <w:rPr>
          <w:rFonts w:ascii="Garamond" w:hAnsi="Garamond"/>
          <w:sz w:val="24"/>
          <w:szCs w:val="24"/>
        </w:rPr>
        <w:t xml:space="preserve"> señalados en el contrato de coedición que se firmen posteriormente</w:t>
      </w:r>
      <w:r w:rsidR="00644357" w:rsidRPr="00B6793C">
        <w:rPr>
          <w:rFonts w:ascii="Garamond" w:hAnsi="Garamond"/>
          <w:sz w:val="24"/>
          <w:szCs w:val="24"/>
        </w:rPr>
        <w:t>.</w:t>
      </w:r>
      <w:r w:rsidR="00252A4F">
        <w:rPr>
          <w:rFonts w:ascii="Garamond" w:hAnsi="Garamond"/>
          <w:sz w:val="24"/>
          <w:szCs w:val="24"/>
        </w:rPr>
        <w:t xml:space="preserve"> De todas formas, es de aclarar que el aporte realizado por la </w:t>
      </w:r>
      <w:r w:rsidR="00252A4F" w:rsidRPr="00A11568">
        <w:rPr>
          <w:rFonts w:ascii="Garamond" w:hAnsi="Garamond"/>
          <w:sz w:val="24"/>
          <w:szCs w:val="24"/>
          <w:highlight w:val="yellow"/>
        </w:rPr>
        <w:t xml:space="preserve">Universidad </w:t>
      </w:r>
      <w:r w:rsidR="00A11568" w:rsidRPr="00A11568">
        <w:rPr>
          <w:rFonts w:ascii="Garamond" w:hAnsi="Garamond"/>
          <w:sz w:val="24"/>
          <w:szCs w:val="24"/>
          <w:highlight w:val="yellow"/>
        </w:rPr>
        <w:t>coeditora</w:t>
      </w:r>
      <w:r w:rsidR="00252A4F" w:rsidRPr="00A11568">
        <w:rPr>
          <w:rFonts w:ascii="Garamond" w:hAnsi="Garamond"/>
          <w:sz w:val="24"/>
          <w:szCs w:val="24"/>
          <w:u w:val="single"/>
        </w:rPr>
        <w:t xml:space="preserve"> </w:t>
      </w:r>
      <w:r w:rsidR="00252A4F">
        <w:rPr>
          <w:rFonts w:ascii="Garamond" w:hAnsi="Garamond"/>
          <w:sz w:val="24"/>
          <w:szCs w:val="24"/>
        </w:rPr>
        <w:t xml:space="preserve">no será superior a </w:t>
      </w:r>
      <w:r w:rsidR="00A11568" w:rsidRPr="00A11568">
        <w:rPr>
          <w:rFonts w:ascii="Garamond" w:hAnsi="Garamond"/>
          <w:sz w:val="24"/>
          <w:szCs w:val="24"/>
          <w:highlight w:val="yellow"/>
        </w:rPr>
        <w:t>aporte realizado</w:t>
      </w:r>
      <w:r w:rsidR="00252A4F">
        <w:rPr>
          <w:rFonts w:ascii="Garamond" w:hAnsi="Garamond"/>
          <w:sz w:val="24"/>
          <w:szCs w:val="24"/>
        </w:rPr>
        <w:t xml:space="preserve"> ($</w:t>
      </w:r>
      <w:r w:rsidR="00A11568" w:rsidRPr="00A11568">
        <w:rPr>
          <w:rFonts w:ascii="Garamond" w:hAnsi="Garamond"/>
          <w:sz w:val="24"/>
          <w:szCs w:val="24"/>
          <w:highlight w:val="yellow"/>
        </w:rPr>
        <w:t>XXXXX</w:t>
      </w:r>
      <w:r w:rsidR="00252A4F">
        <w:rPr>
          <w:rFonts w:ascii="Garamond" w:hAnsi="Garamond"/>
          <w:sz w:val="24"/>
          <w:szCs w:val="24"/>
        </w:rPr>
        <w:t>), presupuesto separado por nuestra institución para el proceso de publicación de este producto.</w:t>
      </w:r>
    </w:p>
    <w:p w14:paraId="12AF7085" w14:textId="77777777" w:rsidR="00B6793C" w:rsidRPr="00B6793C" w:rsidRDefault="00B6793C" w:rsidP="00B6793C">
      <w:pPr>
        <w:spacing w:line="252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F7C4B32" w14:textId="77777777" w:rsidR="00CA6B40" w:rsidRPr="00B6793C" w:rsidRDefault="00CA6B40" w:rsidP="007265BC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</w:p>
    <w:p w14:paraId="0E5DB5CD" w14:textId="77777777" w:rsidR="00CA6B40" w:rsidRPr="00B6793C" w:rsidRDefault="009D2C9F" w:rsidP="007265BC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  <w:r w:rsidRPr="00B6793C">
        <w:rPr>
          <w:rFonts w:ascii="Garamond" w:hAnsi="Garamond" w:cs="Arial"/>
          <w:sz w:val="24"/>
          <w:szCs w:val="24"/>
          <w:lang w:val="es-CO"/>
        </w:rPr>
        <w:t>___________________________</w:t>
      </w:r>
      <w:r w:rsidR="00CA6B40" w:rsidRPr="00B6793C">
        <w:rPr>
          <w:rFonts w:ascii="Garamond" w:hAnsi="Garamond" w:cs="Arial"/>
          <w:sz w:val="24"/>
          <w:szCs w:val="24"/>
          <w:lang w:val="es-CO"/>
        </w:rPr>
        <w:t>_</w:t>
      </w:r>
    </w:p>
    <w:p w14:paraId="3C143E08" w14:textId="55D92A5E" w:rsidR="00644357" w:rsidRPr="00A11568" w:rsidRDefault="00F34C9C" w:rsidP="007265BC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highlight w:val="yellow"/>
          <w:lang w:val="es-CO"/>
        </w:rPr>
      </w:pPr>
      <w:r w:rsidRPr="00A11568">
        <w:rPr>
          <w:rFonts w:ascii="Garamond" w:hAnsi="Garamond" w:cs="Arial"/>
          <w:sz w:val="24"/>
          <w:szCs w:val="24"/>
          <w:highlight w:val="yellow"/>
          <w:lang w:val="es-CO"/>
        </w:rPr>
        <w:t>Nombre del Vicerrector(a)</w:t>
      </w:r>
    </w:p>
    <w:p w14:paraId="6F9C9A76" w14:textId="77777777" w:rsidR="00CF425D" w:rsidRPr="00B6793C" w:rsidRDefault="00644357" w:rsidP="007265BC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  <w:r w:rsidRPr="00A11568">
        <w:rPr>
          <w:rFonts w:ascii="Garamond" w:hAnsi="Garamond" w:cs="Arial"/>
          <w:sz w:val="24"/>
          <w:szCs w:val="24"/>
          <w:highlight w:val="yellow"/>
          <w:lang w:val="es-CO"/>
        </w:rPr>
        <w:t>Vicerrectora de Investigaciones</w:t>
      </w:r>
    </w:p>
    <w:p w14:paraId="65DE8DBC" w14:textId="362496FB" w:rsidR="007265BC" w:rsidRPr="00B6793C" w:rsidRDefault="00644357" w:rsidP="007265BC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  <w:r w:rsidRPr="00A11568">
        <w:rPr>
          <w:rFonts w:ascii="Garamond" w:hAnsi="Garamond" w:cs="Arial"/>
          <w:sz w:val="24"/>
          <w:szCs w:val="24"/>
          <w:highlight w:val="yellow"/>
          <w:lang w:val="es-CO"/>
        </w:rPr>
        <w:t xml:space="preserve">Universidad </w:t>
      </w:r>
      <w:r w:rsidR="00A11568" w:rsidRPr="00A11568">
        <w:rPr>
          <w:rFonts w:ascii="Garamond" w:hAnsi="Garamond" w:cs="Arial"/>
          <w:sz w:val="24"/>
          <w:szCs w:val="24"/>
          <w:highlight w:val="yellow"/>
          <w:lang w:val="es-CO"/>
        </w:rPr>
        <w:t>coeditora</w:t>
      </w:r>
    </w:p>
    <w:p w14:paraId="25F062A7" w14:textId="483E06C9" w:rsidR="00644357" w:rsidRPr="00A11568" w:rsidRDefault="00A11568" w:rsidP="00CA6B40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highlight w:val="yellow"/>
          <w:lang w:val="es-CO"/>
        </w:rPr>
      </w:pPr>
      <w:r w:rsidRPr="00A11568">
        <w:rPr>
          <w:rFonts w:ascii="Garamond" w:hAnsi="Garamond" w:cs="Arial"/>
          <w:sz w:val="24"/>
          <w:szCs w:val="24"/>
          <w:highlight w:val="yellow"/>
          <w:lang w:val="es-CO"/>
        </w:rPr>
        <w:t>Dirección</w:t>
      </w:r>
    </w:p>
    <w:p w14:paraId="12057617" w14:textId="0E972BE2" w:rsidR="00CF425D" w:rsidRPr="00A11568" w:rsidRDefault="00644357" w:rsidP="00644357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highlight w:val="yellow"/>
          <w:lang w:val="es-CO"/>
        </w:rPr>
      </w:pPr>
      <w:r w:rsidRPr="00A11568">
        <w:rPr>
          <w:rFonts w:ascii="Garamond" w:hAnsi="Garamond" w:cs="Arial"/>
          <w:sz w:val="24"/>
          <w:szCs w:val="24"/>
          <w:highlight w:val="yellow"/>
          <w:lang w:val="es-CO"/>
        </w:rPr>
        <w:t xml:space="preserve">Teléfono: </w:t>
      </w:r>
    </w:p>
    <w:p w14:paraId="76900687" w14:textId="18F66322" w:rsidR="00644357" w:rsidRPr="00B6793C" w:rsidRDefault="00000000" w:rsidP="00644357">
      <w:pPr>
        <w:pStyle w:val="Sinespaciado"/>
        <w:ind w:left="-284" w:right="-234"/>
        <w:jc w:val="both"/>
        <w:rPr>
          <w:rFonts w:ascii="Garamond" w:hAnsi="Garamond" w:cs="Arial"/>
          <w:sz w:val="24"/>
          <w:szCs w:val="24"/>
          <w:lang w:val="es-CO"/>
        </w:rPr>
      </w:pPr>
      <w:hyperlink r:id="rId7" w:history="1">
        <w:r w:rsidR="00A11568" w:rsidRPr="00A11568">
          <w:rPr>
            <w:rStyle w:val="Hipervnculo"/>
            <w:rFonts w:ascii="Garamond" w:hAnsi="Garamond" w:cs="Arial"/>
            <w:sz w:val="24"/>
            <w:szCs w:val="24"/>
            <w:highlight w:val="yellow"/>
            <w:lang w:val="es-CO"/>
          </w:rPr>
          <w:t>Correo:</w:t>
        </w:r>
      </w:hyperlink>
      <w:r w:rsidR="00644357" w:rsidRPr="00B6793C">
        <w:rPr>
          <w:rFonts w:ascii="Garamond" w:hAnsi="Garamond" w:cs="Arial"/>
          <w:sz w:val="24"/>
          <w:szCs w:val="24"/>
          <w:lang w:val="es-CO"/>
        </w:rPr>
        <w:t xml:space="preserve"> </w:t>
      </w:r>
    </w:p>
    <w:sectPr w:rsidR="00644357" w:rsidRPr="00B6793C" w:rsidSect="00CA6B40"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5298" w14:textId="77777777" w:rsidR="000E4156" w:rsidRDefault="000E4156" w:rsidP="00B6793C">
      <w:pPr>
        <w:spacing w:after="0" w:line="240" w:lineRule="auto"/>
      </w:pPr>
      <w:r>
        <w:separator/>
      </w:r>
    </w:p>
  </w:endnote>
  <w:endnote w:type="continuationSeparator" w:id="0">
    <w:p w14:paraId="02A01473" w14:textId="77777777" w:rsidR="000E4156" w:rsidRDefault="000E4156" w:rsidP="00B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499B" w14:textId="77777777" w:rsidR="000E4156" w:rsidRDefault="000E4156" w:rsidP="00B6793C">
      <w:pPr>
        <w:spacing w:after="0" w:line="240" w:lineRule="auto"/>
      </w:pPr>
      <w:r>
        <w:separator/>
      </w:r>
    </w:p>
  </w:footnote>
  <w:footnote w:type="continuationSeparator" w:id="0">
    <w:p w14:paraId="432CFB65" w14:textId="77777777" w:rsidR="000E4156" w:rsidRDefault="000E4156" w:rsidP="00B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C6A4" w14:textId="77777777" w:rsidR="00B6793C" w:rsidRDefault="00B6793C" w:rsidP="00D52818">
    <w:pPr>
      <w:pStyle w:val="Encabezado"/>
      <w:ind w:left="-284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07F4A22A" wp14:editId="4EFDDE0E">
          <wp:extent cx="4151555" cy="808684"/>
          <wp:effectExtent l="0" t="0" r="190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7759" cy="82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B42B7"/>
    <w:multiLevelType w:val="hybridMultilevel"/>
    <w:tmpl w:val="DFF6A5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85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C6"/>
    <w:rsid w:val="00060285"/>
    <w:rsid w:val="000E4156"/>
    <w:rsid w:val="00252A4F"/>
    <w:rsid w:val="00353517"/>
    <w:rsid w:val="004937EB"/>
    <w:rsid w:val="00644357"/>
    <w:rsid w:val="006C6BC6"/>
    <w:rsid w:val="006E116F"/>
    <w:rsid w:val="006F5293"/>
    <w:rsid w:val="007265BC"/>
    <w:rsid w:val="007D4AE4"/>
    <w:rsid w:val="008177D6"/>
    <w:rsid w:val="009137ED"/>
    <w:rsid w:val="0096503E"/>
    <w:rsid w:val="00980482"/>
    <w:rsid w:val="009D2C9F"/>
    <w:rsid w:val="009E5BCB"/>
    <w:rsid w:val="00A11568"/>
    <w:rsid w:val="00A51AF7"/>
    <w:rsid w:val="00A54B19"/>
    <w:rsid w:val="00B247E0"/>
    <w:rsid w:val="00B6793C"/>
    <w:rsid w:val="00C340C7"/>
    <w:rsid w:val="00C8620C"/>
    <w:rsid w:val="00CA6B40"/>
    <w:rsid w:val="00CF425D"/>
    <w:rsid w:val="00D52818"/>
    <w:rsid w:val="00EF4534"/>
    <w:rsid w:val="00F34C9C"/>
    <w:rsid w:val="00F93D5F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E2B9"/>
  <w15:chartTrackingRefBased/>
  <w15:docId w15:val="{0ADAB89A-6B5F-46F9-8C2C-6A094488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4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BC6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8620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64435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unhideWhenUsed/>
    <w:rsid w:val="0064435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93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7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93C"/>
  </w:style>
  <w:style w:type="paragraph" w:styleId="Piedepgina">
    <w:name w:val="footer"/>
    <w:basedOn w:val="Normal"/>
    <w:link w:val="PiedepginaCar"/>
    <w:uiPriority w:val="99"/>
    <w:unhideWhenUsed/>
    <w:rsid w:val="00B67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investigacion@ude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Fraidy Alonso Alzate Pamplona.</dc:creator>
  <cp:keywords/>
  <dc:description/>
  <cp:lastModifiedBy>Laura Daniela Arboleda Ramos</cp:lastModifiedBy>
  <cp:revision>18</cp:revision>
  <dcterms:created xsi:type="dcterms:W3CDTF">2015-09-07T14:42:00Z</dcterms:created>
  <dcterms:modified xsi:type="dcterms:W3CDTF">2024-10-18T14:38:00Z</dcterms:modified>
</cp:coreProperties>
</file>