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D863" w14:textId="77777777" w:rsidR="00064F86" w:rsidRPr="00691C6D" w:rsidRDefault="00840FE3" w:rsidP="00B66C78">
      <w:pPr>
        <w:jc w:val="center"/>
        <w:rPr>
          <w:rFonts w:ascii="Times New Roman" w:hAnsi="Times New Roman" w:cs="Times New Roman"/>
          <w:b/>
          <w:sz w:val="24"/>
          <w:szCs w:val="24"/>
        </w:rPr>
      </w:pPr>
      <w:r w:rsidRPr="00691C6D">
        <w:rPr>
          <w:rFonts w:ascii="Times New Roman" w:hAnsi="Times New Roman" w:cs="Times New Roman"/>
          <w:b/>
          <w:noProof/>
          <w:sz w:val="24"/>
          <w:szCs w:val="24"/>
          <w:lang w:eastAsia="es-CO"/>
        </w:rPr>
        <w:drawing>
          <wp:inline distT="0" distB="0" distL="0" distR="0" wp14:anchorId="5C87F864" wp14:editId="6750FEA6">
            <wp:extent cx="3194134" cy="579701"/>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586" cy="611725"/>
                    </a:xfrm>
                    <a:prstGeom prst="rect">
                      <a:avLst/>
                    </a:prstGeom>
                  </pic:spPr>
                </pic:pic>
              </a:graphicData>
            </a:graphic>
          </wp:inline>
        </w:drawing>
      </w:r>
    </w:p>
    <w:p w14:paraId="0CA31287" w14:textId="77777777" w:rsidR="00064F86" w:rsidRPr="00691C6D" w:rsidRDefault="00064F86" w:rsidP="00B66C78">
      <w:pPr>
        <w:jc w:val="center"/>
        <w:rPr>
          <w:rFonts w:ascii="Times New Roman" w:hAnsi="Times New Roman" w:cs="Times New Roman"/>
          <w:b/>
          <w:sz w:val="24"/>
          <w:szCs w:val="24"/>
        </w:rPr>
      </w:pPr>
    </w:p>
    <w:p w14:paraId="670A803C" w14:textId="77777777" w:rsidR="00476993" w:rsidRPr="00691C6D" w:rsidRDefault="00476993" w:rsidP="00B66C78">
      <w:pPr>
        <w:jc w:val="center"/>
        <w:rPr>
          <w:rFonts w:ascii="Times New Roman" w:hAnsi="Times New Roman" w:cs="Times New Roman"/>
          <w:b/>
          <w:sz w:val="40"/>
          <w:szCs w:val="40"/>
        </w:rPr>
      </w:pPr>
      <w:r w:rsidRPr="00691C6D">
        <w:rPr>
          <w:rFonts w:ascii="Times New Roman" w:hAnsi="Times New Roman" w:cs="Times New Roman"/>
          <w:b/>
          <w:sz w:val="40"/>
          <w:szCs w:val="40"/>
        </w:rPr>
        <w:t>Gestión de redes de conocimiento para la compilación de capítulos de libro</w:t>
      </w:r>
    </w:p>
    <w:p w14:paraId="18E66AAC" w14:textId="77777777" w:rsidR="002B5744" w:rsidRPr="00691C6D" w:rsidRDefault="002B5744" w:rsidP="00B66C78">
      <w:pPr>
        <w:jc w:val="center"/>
        <w:rPr>
          <w:rFonts w:ascii="Times New Roman" w:hAnsi="Times New Roman" w:cs="Times New Roman"/>
          <w:b/>
          <w:sz w:val="24"/>
          <w:szCs w:val="24"/>
        </w:rPr>
      </w:pPr>
    </w:p>
    <w:p w14:paraId="5A96F909" w14:textId="77777777" w:rsidR="00B66C78" w:rsidRPr="00691C6D" w:rsidRDefault="00B66C78" w:rsidP="002B5744">
      <w:pPr>
        <w:spacing w:after="0" w:line="24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s-ES" w:eastAsia="en-US"/>
        </w:rPr>
        <w:id w:val="1262338950"/>
        <w:docPartObj>
          <w:docPartGallery w:val="Table of Contents"/>
          <w:docPartUnique/>
        </w:docPartObj>
      </w:sdtPr>
      <w:sdtEndPr>
        <w:rPr>
          <w:b/>
          <w:bCs/>
        </w:rPr>
      </w:sdtEndPr>
      <w:sdtContent>
        <w:p w14:paraId="6CDCC315" w14:textId="77777777" w:rsidR="00EA7DF0" w:rsidRPr="00691C6D" w:rsidRDefault="00EA7DF0" w:rsidP="002B5744">
          <w:pPr>
            <w:pStyle w:val="TtuloTDC"/>
            <w:spacing w:before="0" w:line="240" w:lineRule="auto"/>
            <w:rPr>
              <w:rFonts w:ascii="Times New Roman" w:hAnsi="Times New Roman" w:cs="Times New Roman"/>
              <w:b/>
              <w:color w:val="auto"/>
              <w:sz w:val="24"/>
              <w:szCs w:val="24"/>
            </w:rPr>
          </w:pPr>
          <w:r w:rsidRPr="00691C6D">
            <w:rPr>
              <w:rFonts w:ascii="Times New Roman" w:hAnsi="Times New Roman" w:cs="Times New Roman"/>
              <w:b/>
              <w:color w:val="auto"/>
              <w:sz w:val="24"/>
              <w:szCs w:val="24"/>
              <w:lang w:val="es-ES"/>
            </w:rPr>
            <w:t>Contenido</w:t>
          </w:r>
        </w:p>
        <w:p w14:paraId="6C34DD49" w14:textId="57D04592" w:rsidR="002B5744" w:rsidRPr="00691C6D" w:rsidRDefault="00EA7DF0"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r w:rsidRPr="00691C6D">
            <w:rPr>
              <w:rFonts w:ascii="Times New Roman" w:hAnsi="Times New Roman" w:cs="Times New Roman"/>
              <w:b/>
              <w:bCs/>
              <w:sz w:val="24"/>
              <w:szCs w:val="24"/>
              <w:lang w:val="es-ES"/>
            </w:rPr>
            <w:fldChar w:fldCharType="begin"/>
          </w:r>
          <w:r w:rsidRPr="00691C6D">
            <w:rPr>
              <w:rFonts w:ascii="Times New Roman" w:hAnsi="Times New Roman" w:cs="Times New Roman"/>
              <w:b/>
              <w:bCs/>
              <w:sz w:val="24"/>
              <w:szCs w:val="24"/>
              <w:lang w:val="es-ES"/>
            </w:rPr>
            <w:instrText xml:space="preserve"> TOC \o "1-3" \h \z \u </w:instrText>
          </w:r>
          <w:r w:rsidRPr="00691C6D">
            <w:rPr>
              <w:rFonts w:ascii="Times New Roman" w:hAnsi="Times New Roman" w:cs="Times New Roman"/>
              <w:b/>
              <w:bCs/>
              <w:sz w:val="24"/>
              <w:szCs w:val="24"/>
              <w:lang w:val="es-ES"/>
            </w:rPr>
            <w:fldChar w:fldCharType="separate"/>
          </w:r>
          <w:hyperlink w:anchor="_Toc2006896" w:history="1">
            <w:r w:rsidR="002B5744" w:rsidRPr="00691C6D">
              <w:rPr>
                <w:rStyle w:val="Hipervnculo"/>
                <w:rFonts w:ascii="Times New Roman" w:hAnsi="Times New Roman" w:cs="Times New Roman"/>
                <w:noProof/>
                <w:sz w:val="24"/>
                <w:szCs w:val="24"/>
              </w:rPr>
              <w:t>Introducción</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_Toc2006896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1</w:t>
            </w:r>
            <w:r w:rsidR="002B5744" w:rsidRPr="00691C6D">
              <w:rPr>
                <w:rFonts w:ascii="Times New Roman" w:hAnsi="Times New Roman" w:cs="Times New Roman"/>
                <w:noProof/>
                <w:webHidden/>
                <w:sz w:val="24"/>
                <w:szCs w:val="24"/>
              </w:rPr>
              <w:fldChar w:fldCharType="end"/>
            </w:r>
          </w:hyperlink>
        </w:p>
        <w:p w14:paraId="431A1FA6" w14:textId="35608F0B"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897" w:history="1">
            <w:r w:rsidR="002B5744" w:rsidRPr="00691C6D">
              <w:rPr>
                <w:rStyle w:val="Hipervnculo"/>
                <w:rFonts w:ascii="Times New Roman" w:hAnsi="Times New Roman" w:cs="Times New Roman"/>
                <w:noProof/>
                <w:sz w:val="24"/>
                <w:szCs w:val="24"/>
              </w:rPr>
              <w:t>La compilación</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_Toc2006897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2</w:t>
            </w:r>
            <w:r w:rsidR="002B5744" w:rsidRPr="00691C6D">
              <w:rPr>
                <w:rFonts w:ascii="Times New Roman" w:hAnsi="Times New Roman" w:cs="Times New Roman"/>
                <w:noProof/>
                <w:webHidden/>
                <w:sz w:val="24"/>
                <w:szCs w:val="24"/>
              </w:rPr>
              <w:fldChar w:fldCharType="end"/>
            </w:r>
          </w:hyperlink>
        </w:p>
        <w:p w14:paraId="5C3CECF5" w14:textId="75DCF962"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898" w:history="1">
            <w:r w:rsidR="002B5744" w:rsidRPr="00691C6D">
              <w:rPr>
                <w:rStyle w:val="Hipervnculo"/>
                <w:rFonts w:ascii="Times New Roman" w:hAnsi="Times New Roman" w:cs="Times New Roman"/>
                <w:noProof/>
                <w:sz w:val="24"/>
                <w:szCs w:val="24"/>
              </w:rPr>
              <w:t>Líneas editoriales para compilaciones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_Toc2006898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2</w:t>
            </w:r>
            <w:r w:rsidR="002B5744" w:rsidRPr="00691C6D">
              <w:rPr>
                <w:rFonts w:ascii="Times New Roman" w:hAnsi="Times New Roman" w:cs="Times New Roman"/>
                <w:noProof/>
                <w:webHidden/>
                <w:sz w:val="24"/>
                <w:szCs w:val="24"/>
              </w:rPr>
              <w:fldChar w:fldCharType="end"/>
            </w:r>
          </w:hyperlink>
        </w:p>
        <w:p w14:paraId="285B620D" w14:textId="02BA24EB"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899" w:history="1">
            <w:r w:rsidR="002B5744" w:rsidRPr="00691C6D">
              <w:rPr>
                <w:rStyle w:val="Hipervnculo"/>
                <w:rFonts w:ascii="Times New Roman" w:hAnsi="Times New Roman" w:cs="Times New Roman"/>
                <w:noProof/>
                <w:sz w:val="24"/>
                <w:szCs w:val="24"/>
              </w:rPr>
              <w:t>Características de la compilación investigativa</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_Toc2006899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2</w:t>
            </w:r>
            <w:r w:rsidR="002B5744" w:rsidRPr="00691C6D">
              <w:rPr>
                <w:rFonts w:ascii="Times New Roman" w:hAnsi="Times New Roman" w:cs="Times New Roman"/>
                <w:noProof/>
                <w:webHidden/>
                <w:sz w:val="24"/>
                <w:szCs w:val="24"/>
              </w:rPr>
              <w:fldChar w:fldCharType="end"/>
            </w:r>
          </w:hyperlink>
        </w:p>
        <w:p w14:paraId="54CD478A" w14:textId="0530FAD4"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0" w:history="1">
            <w:r w:rsidR="002B5744" w:rsidRPr="00691C6D">
              <w:rPr>
                <w:rStyle w:val="Hipervnculo"/>
                <w:rFonts w:ascii="Times New Roman" w:hAnsi="Times New Roman" w:cs="Times New Roman"/>
                <w:noProof/>
                <w:sz w:val="24"/>
                <w:szCs w:val="24"/>
              </w:rPr>
              <w:t>Características de la compilación académica</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_Toc2006900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3</w:t>
            </w:r>
            <w:r w:rsidR="002B5744" w:rsidRPr="00691C6D">
              <w:rPr>
                <w:rFonts w:ascii="Times New Roman" w:hAnsi="Times New Roman" w:cs="Times New Roman"/>
                <w:noProof/>
                <w:webHidden/>
                <w:sz w:val="24"/>
                <w:szCs w:val="24"/>
              </w:rPr>
              <w:fldChar w:fldCharType="end"/>
            </w:r>
          </w:hyperlink>
        </w:p>
        <w:p w14:paraId="623E6986" w14:textId="573748C5"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1" w:history="1">
            <w:r w:rsidR="002B5744" w:rsidRPr="00691C6D">
              <w:rPr>
                <w:rStyle w:val="Hipervnculo"/>
                <w:rFonts w:ascii="Times New Roman" w:hAnsi="Times New Roman" w:cs="Times New Roman"/>
                <w:noProof/>
                <w:sz w:val="24"/>
                <w:szCs w:val="24"/>
              </w:rPr>
              <w:t>Requisitos generales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_Toc2006901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4</w:t>
            </w:r>
            <w:r w:rsidR="002B5744" w:rsidRPr="00691C6D">
              <w:rPr>
                <w:rFonts w:ascii="Times New Roman" w:hAnsi="Times New Roman" w:cs="Times New Roman"/>
                <w:noProof/>
                <w:webHidden/>
                <w:sz w:val="24"/>
                <w:szCs w:val="24"/>
              </w:rPr>
              <w:fldChar w:fldCharType="end"/>
            </w:r>
          </w:hyperlink>
        </w:p>
        <w:p w14:paraId="0F632534" w14:textId="48D0D3EF"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2" w:history="1">
            <w:r w:rsidR="002B5744" w:rsidRPr="00691C6D">
              <w:rPr>
                <w:rStyle w:val="Hipervnculo"/>
                <w:rFonts w:ascii="Times New Roman" w:hAnsi="Times New Roman" w:cs="Times New Roman"/>
                <w:noProof/>
                <w:sz w:val="24"/>
                <w:szCs w:val="24"/>
              </w:rPr>
              <w:t>Requisitos formales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_Toc2006902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4</w:t>
            </w:r>
            <w:r w:rsidR="002B5744" w:rsidRPr="00691C6D">
              <w:rPr>
                <w:rFonts w:ascii="Times New Roman" w:hAnsi="Times New Roman" w:cs="Times New Roman"/>
                <w:noProof/>
                <w:webHidden/>
                <w:sz w:val="24"/>
                <w:szCs w:val="24"/>
              </w:rPr>
              <w:fldChar w:fldCharType="end"/>
            </w:r>
          </w:hyperlink>
        </w:p>
        <w:p w14:paraId="69970877" w14:textId="77BBD039"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3" w:history="1">
            <w:r w:rsidR="002B5744" w:rsidRPr="00691C6D">
              <w:rPr>
                <w:rStyle w:val="Hipervnculo"/>
                <w:rFonts w:ascii="Times New Roman" w:hAnsi="Times New Roman" w:cs="Times New Roman"/>
                <w:noProof/>
                <w:sz w:val="24"/>
                <w:szCs w:val="24"/>
              </w:rPr>
              <w:t>Requisitos legales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_Toc2006903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5</w:t>
            </w:r>
            <w:r w:rsidR="002B5744" w:rsidRPr="00691C6D">
              <w:rPr>
                <w:rFonts w:ascii="Times New Roman" w:hAnsi="Times New Roman" w:cs="Times New Roman"/>
                <w:noProof/>
                <w:webHidden/>
                <w:sz w:val="24"/>
                <w:szCs w:val="24"/>
              </w:rPr>
              <w:fldChar w:fldCharType="end"/>
            </w:r>
          </w:hyperlink>
        </w:p>
        <w:p w14:paraId="622CAF7F" w14:textId="7E1AFEAF"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4" w:history="1">
            <w:r w:rsidR="002B5744" w:rsidRPr="00691C6D">
              <w:rPr>
                <w:rStyle w:val="Hipervnculo"/>
                <w:rFonts w:ascii="Times New Roman" w:hAnsi="Times New Roman" w:cs="Times New Roman"/>
                <w:noProof/>
                <w:sz w:val="24"/>
                <w:szCs w:val="24"/>
              </w:rPr>
              <w:t>Estructura del libro compilado</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_Toc2006904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5</w:t>
            </w:r>
            <w:r w:rsidR="002B5744" w:rsidRPr="00691C6D">
              <w:rPr>
                <w:rFonts w:ascii="Times New Roman" w:hAnsi="Times New Roman" w:cs="Times New Roman"/>
                <w:noProof/>
                <w:webHidden/>
                <w:sz w:val="24"/>
                <w:szCs w:val="24"/>
              </w:rPr>
              <w:fldChar w:fldCharType="end"/>
            </w:r>
          </w:hyperlink>
        </w:p>
        <w:p w14:paraId="6755750C" w14:textId="3BE89A70" w:rsidR="002B5744" w:rsidRPr="00691C6D" w:rsidRDefault="000B35C1" w:rsidP="002B5744">
          <w:pPr>
            <w:pStyle w:val="TDC2"/>
            <w:tabs>
              <w:tab w:val="right" w:leader="dot" w:pos="8828"/>
            </w:tabs>
            <w:spacing w:after="0" w:line="240" w:lineRule="auto"/>
            <w:rPr>
              <w:rFonts w:ascii="Times New Roman" w:hAnsi="Times New Roman" w:cs="Times New Roman"/>
              <w:noProof/>
              <w:sz w:val="24"/>
              <w:szCs w:val="24"/>
            </w:rPr>
          </w:pPr>
          <w:hyperlink w:anchor="_Toc2006905" w:history="1">
            <w:r w:rsidR="002B5744" w:rsidRPr="00691C6D">
              <w:rPr>
                <w:rStyle w:val="Hipervnculo"/>
                <w:rFonts w:ascii="Times New Roman" w:hAnsi="Times New Roman" w:cs="Times New Roman"/>
                <w:i/>
                <w:noProof/>
                <w:sz w:val="24"/>
                <w:szCs w:val="24"/>
              </w:rPr>
              <w:t>Páginas iniciales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_Toc2006905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6</w:t>
            </w:r>
            <w:r w:rsidR="002B5744" w:rsidRPr="00691C6D">
              <w:rPr>
                <w:rFonts w:ascii="Times New Roman" w:hAnsi="Times New Roman" w:cs="Times New Roman"/>
                <w:noProof/>
                <w:webHidden/>
                <w:sz w:val="24"/>
                <w:szCs w:val="24"/>
              </w:rPr>
              <w:fldChar w:fldCharType="end"/>
            </w:r>
          </w:hyperlink>
        </w:p>
        <w:p w14:paraId="54784C5D" w14:textId="05E77DD6" w:rsidR="002B5744" w:rsidRPr="00691C6D" w:rsidRDefault="000B35C1" w:rsidP="002B5744">
          <w:pPr>
            <w:pStyle w:val="TDC2"/>
            <w:tabs>
              <w:tab w:val="right" w:leader="dot" w:pos="8828"/>
            </w:tabs>
            <w:spacing w:after="0" w:line="240" w:lineRule="auto"/>
            <w:rPr>
              <w:rFonts w:ascii="Times New Roman" w:hAnsi="Times New Roman" w:cs="Times New Roman"/>
              <w:noProof/>
              <w:sz w:val="24"/>
              <w:szCs w:val="24"/>
            </w:rPr>
          </w:pPr>
          <w:hyperlink w:anchor="_Toc2006906" w:history="1">
            <w:r w:rsidR="002B5744" w:rsidRPr="00691C6D">
              <w:rPr>
                <w:rStyle w:val="Hipervnculo"/>
                <w:rFonts w:ascii="Times New Roman" w:hAnsi="Times New Roman" w:cs="Times New Roman"/>
                <w:i/>
                <w:noProof/>
                <w:sz w:val="24"/>
                <w:szCs w:val="24"/>
              </w:rPr>
              <w:t>Páginas internas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_Toc2006906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6</w:t>
            </w:r>
            <w:r w:rsidR="002B5744" w:rsidRPr="00691C6D">
              <w:rPr>
                <w:rFonts w:ascii="Times New Roman" w:hAnsi="Times New Roman" w:cs="Times New Roman"/>
                <w:noProof/>
                <w:webHidden/>
                <w:sz w:val="24"/>
                <w:szCs w:val="24"/>
              </w:rPr>
              <w:fldChar w:fldCharType="end"/>
            </w:r>
          </w:hyperlink>
        </w:p>
        <w:p w14:paraId="2616610E" w14:textId="6E6157D7" w:rsidR="002B5744" w:rsidRPr="00691C6D" w:rsidRDefault="000B35C1" w:rsidP="002B5744">
          <w:pPr>
            <w:pStyle w:val="TDC2"/>
            <w:tabs>
              <w:tab w:val="right" w:leader="dot" w:pos="8828"/>
            </w:tabs>
            <w:spacing w:after="0" w:line="240" w:lineRule="auto"/>
            <w:rPr>
              <w:rFonts w:ascii="Times New Roman" w:hAnsi="Times New Roman" w:cs="Times New Roman"/>
              <w:noProof/>
              <w:sz w:val="24"/>
              <w:szCs w:val="24"/>
            </w:rPr>
          </w:pPr>
          <w:hyperlink w:anchor="_Toc2006907" w:history="1">
            <w:r w:rsidR="002B5744" w:rsidRPr="00691C6D">
              <w:rPr>
                <w:rStyle w:val="Hipervnculo"/>
                <w:rFonts w:ascii="Times New Roman" w:hAnsi="Times New Roman" w:cs="Times New Roman"/>
                <w:i/>
                <w:noProof/>
                <w:sz w:val="24"/>
                <w:szCs w:val="24"/>
              </w:rPr>
              <w:t>Páginas finales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_Toc2006907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7</w:t>
            </w:r>
            <w:r w:rsidR="002B5744" w:rsidRPr="00691C6D">
              <w:rPr>
                <w:rFonts w:ascii="Times New Roman" w:hAnsi="Times New Roman" w:cs="Times New Roman"/>
                <w:noProof/>
                <w:webHidden/>
                <w:sz w:val="24"/>
                <w:szCs w:val="24"/>
              </w:rPr>
              <w:fldChar w:fldCharType="end"/>
            </w:r>
          </w:hyperlink>
        </w:p>
        <w:p w14:paraId="439624B0" w14:textId="1D11C267"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8" w:history="1">
            <w:r w:rsidR="002B5744" w:rsidRPr="00691C6D">
              <w:rPr>
                <w:rStyle w:val="Hipervnculo"/>
                <w:rFonts w:ascii="Times New Roman" w:hAnsi="Times New Roman" w:cs="Times New Roman"/>
                <w:noProof/>
                <w:sz w:val="24"/>
                <w:szCs w:val="24"/>
              </w:rPr>
              <w:t>Difusión de los contenidos</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_Toc2006908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7</w:t>
            </w:r>
            <w:r w:rsidR="002B5744" w:rsidRPr="00691C6D">
              <w:rPr>
                <w:rFonts w:ascii="Times New Roman" w:hAnsi="Times New Roman" w:cs="Times New Roman"/>
                <w:noProof/>
                <w:webHidden/>
                <w:sz w:val="24"/>
                <w:szCs w:val="24"/>
              </w:rPr>
              <w:fldChar w:fldCharType="end"/>
            </w:r>
          </w:hyperlink>
        </w:p>
        <w:p w14:paraId="720A3C2A" w14:textId="51760E25"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09" w:history="1">
            <w:r w:rsidR="002B5744" w:rsidRPr="00691C6D">
              <w:rPr>
                <w:rStyle w:val="Hipervnculo"/>
                <w:rFonts w:ascii="Times New Roman" w:hAnsi="Times New Roman" w:cs="Times New Roman"/>
                <w:noProof/>
                <w:sz w:val="24"/>
                <w:szCs w:val="24"/>
              </w:rPr>
              <w:t>Anexo 1. Ítems: características de la compilación investigativa</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_Toc2006909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8</w:t>
            </w:r>
            <w:r w:rsidR="002B5744" w:rsidRPr="00691C6D">
              <w:rPr>
                <w:rFonts w:ascii="Times New Roman" w:hAnsi="Times New Roman" w:cs="Times New Roman"/>
                <w:noProof/>
                <w:webHidden/>
                <w:sz w:val="24"/>
                <w:szCs w:val="24"/>
              </w:rPr>
              <w:fldChar w:fldCharType="end"/>
            </w:r>
          </w:hyperlink>
        </w:p>
        <w:p w14:paraId="0DB31B5C" w14:textId="3AB47760"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10" w:history="1">
            <w:r w:rsidR="002B5744" w:rsidRPr="00691C6D">
              <w:rPr>
                <w:rStyle w:val="Hipervnculo"/>
                <w:rFonts w:ascii="Times New Roman" w:hAnsi="Times New Roman" w:cs="Times New Roman"/>
                <w:noProof/>
                <w:sz w:val="24"/>
                <w:szCs w:val="24"/>
              </w:rPr>
              <w:t>Anexo 2. Ítems: características de la compilación académica</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_Toc2006910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10</w:t>
            </w:r>
            <w:r w:rsidR="002B5744" w:rsidRPr="00691C6D">
              <w:rPr>
                <w:rFonts w:ascii="Times New Roman" w:hAnsi="Times New Roman" w:cs="Times New Roman"/>
                <w:noProof/>
                <w:webHidden/>
                <w:sz w:val="24"/>
                <w:szCs w:val="24"/>
              </w:rPr>
              <w:fldChar w:fldCharType="end"/>
            </w:r>
          </w:hyperlink>
        </w:p>
        <w:p w14:paraId="2B2D54E4" w14:textId="181A8057"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11" w:history="1">
            <w:r w:rsidR="002B5744" w:rsidRPr="00691C6D">
              <w:rPr>
                <w:rStyle w:val="Hipervnculo"/>
                <w:rFonts w:ascii="Times New Roman" w:hAnsi="Times New Roman" w:cs="Times New Roman"/>
                <w:noProof/>
                <w:sz w:val="24"/>
                <w:szCs w:val="24"/>
              </w:rPr>
              <w:t>Anexo 3. Funciones y orientaciones para el compilador</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_Toc2006911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12</w:t>
            </w:r>
            <w:r w:rsidR="002B5744" w:rsidRPr="00691C6D">
              <w:rPr>
                <w:rFonts w:ascii="Times New Roman" w:hAnsi="Times New Roman" w:cs="Times New Roman"/>
                <w:noProof/>
                <w:webHidden/>
                <w:sz w:val="24"/>
                <w:szCs w:val="24"/>
              </w:rPr>
              <w:fldChar w:fldCharType="end"/>
            </w:r>
          </w:hyperlink>
        </w:p>
        <w:p w14:paraId="051E78B6" w14:textId="45DC9CBC" w:rsidR="002B5744" w:rsidRPr="00691C6D" w:rsidRDefault="000B35C1" w:rsidP="002B5744">
          <w:pPr>
            <w:pStyle w:val="TDC1"/>
            <w:tabs>
              <w:tab w:val="right" w:leader="dot" w:pos="8828"/>
            </w:tabs>
            <w:spacing w:after="0" w:line="240" w:lineRule="auto"/>
            <w:rPr>
              <w:rFonts w:ascii="Times New Roman" w:eastAsiaTheme="minorEastAsia" w:hAnsi="Times New Roman" w:cs="Times New Roman"/>
              <w:noProof/>
              <w:sz w:val="24"/>
              <w:szCs w:val="24"/>
              <w:lang w:eastAsia="es-CO"/>
            </w:rPr>
          </w:pPr>
          <w:hyperlink w:anchor="_Toc2006912" w:history="1">
            <w:r w:rsidR="002B5744" w:rsidRPr="00691C6D">
              <w:rPr>
                <w:rStyle w:val="Hipervnculo"/>
                <w:rFonts w:ascii="Times New Roman" w:hAnsi="Times New Roman" w:cs="Times New Roman"/>
                <w:noProof/>
                <w:sz w:val="24"/>
                <w:szCs w:val="24"/>
              </w:rPr>
              <w:t>Anexo 4. Contrato para autorización de publicación de capítulo</w:t>
            </w:r>
            <w:r w:rsidR="002B5744" w:rsidRPr="00691C6D">
              <w:rPr>
                <w:rFonts w:ascii="Times New Roman" w:hAnsi="Times New Roman" w:cs="Times New Roman"/>
                <w:noProof/>
                <w:webHidden/>
                <w:sz w:val="24"/>
                <w:szCs w:val="24"/>
              </w:rPr>
              <w:tab/>
            </w:r>
            <w:r w:rsidR="002B5744" w:rsidRPr="00691C6D">
              <w:rPr>
                <w:rFonts w:ascii="Times New Roman" w:hAnsi="Times New Roman" w:cs="Times New Roman"/>
                <w:noProof/>
                <w:webHidden/>
                <w:sz w:val="24"/>
                <w:szCs w:val="24"/>
              </w:rPr>
              <w:fldChar w:fldCharType="begin"/>
            </w:r>
            <w:r w:rsidR="002B5744" w:rsidRPr="00691C6D">
              <w:rPr>
                <w:rFonts w:ascii="Times New Roman" w:hAnsi="Times New Roman" w:cs="Times New Roman"/>
                <w:noProof/>
                <w:webHidden/>
                <w:sz w:val="24"/>
                <w:szCs w:val="24"/>
              </w:rPr>
              <w:instrText xml:space="preserve"> PAGEREF _Toc2006912 \h </w:instrText>
            </w:r>
            <w:r w:rsidR="002B5744" w:rsidRPr="00691C6D">
              <w:rPr>
                <w:rFonts w:ascii="Times New Roman" w:hAnsi="Times New Roman" w:cs="Times New Roman"/>
                <w:noProof/>
                <w:webHidden/>
                <w:sz w:val="24"/>
                <w:szCs w:val="24"/>
              </w:rPr>
            </w:r>
            <w:r w:rsidR="002B5744" w:rsidRPr="00691C6D">
              <w:rPr>
                <w:rFonts w:ascii="Times New Roman" w:hAnsi="Times New Roman" w:cs="Times New Roman"/>
                <w:noProof/>
                <w:webHidden/>
                <w:sz w:val="24"/>
                <w:szCs w:val="24"/>
              </w:rPr>
              <w:fldChar w:fldCharType="separate"/>
            </w:r>
            <w:r w:rsidR="00542EFD">
              <w:rPr>
                <w:rFonts w:ascii="Times New Roman" w:hAnsi="Times New Roman" w:cs="Times New Roman"/>
                <w:noProof/>
                <w:webHidden/>
                <w:sz w:val="24"/>
                <w:szCs w:val="24"/>
              </w:rPr>
              <w:t>14</w:t>
            </w:r>
            <w:r w:rsidR="002B5744" w:rsidRPr="00691C6D">
              <w:rPr>
                <w:rFonts w:ascii="Times New Roman" w:hAnsi="Times New Roman" w:cs="Times New Roman"/>
                <w:noProof/>
                <w:webHidden/>
                <w:sz w:val="24"/>
                <w:szCs w:val="24"/>
              </w:rPr>
              <w:fldChar w:fldCharType="end"/>
            </w:r>
          </w:hyperlink>
        </w:p>
        <w:p w14:paraId="7D099556" w14:textId="77777777" w:rsidR="00EA7DF0" w:rsidRPr="00691C6D" w:rsidRDefault="00EA7DF0" w:rsidP="002B5744">
          <w:pPr>
            <w:spacing w:after="0" w:line="240" w:lineRule="auto"/>
            <w:rPr>
              <w:rFonts w:ascii="Times New Roman" w:hAnsi="Times New Roman" w:cs="Times New Roman"/>
              <w:sz w:val="24"/>
              <w:szCs w:val="24"/>
            </w:rPr>
          </w:pPr>
          <w:r w:rsidRPr="00691C6D">
            <w:rPr>
              <w:rFonts w:ascii="Times New Roman" w:hAnsi="Times New Roman" w:cs="Times New Roman"/>
              <w:b/>
              <w:bCs/>
              <w:sz w:val="24"/>
              <w:szCs w:val="24"/>
              <w:lang w:val="es-ES"/>
            </w:rPr>
            <w:fldChar w:fldCharType="end"/>
          </w:r>
        </w:p>
      </w:sdtContent>
    </w:sdt>
    <w:p w14:paraId="73B2FF6C" w14:textId="77777777" w:rsidR="00B66C78" w:rsidRPr="00691C6D" w:rsidRDefault="00B66C78" w:rsidP="00EA7DF0">
      <w:pPr>
        <w:pStyle w:val="Ttulo1"/>
        <w:rPr>
          <w:rFonts w:cs="Times New Roman"/>
          <w:b w:val="0"/>
          <w:szCs w:val="24"/>
        </w:rPr>
      </w:pPr>
      <w:bookmarkStart w:id="0" w:name="_Toc2006896"/>
      <w:r w:rsidRPr="00691C6D">
        <w:rPr>
          <w:rFonts w:cs="Times New Roman"/>
          <w:szCs w:val="24"/>
        </w:rPr>
        <w:t>Introducción</w:t>
      </w:r>
      <w:bookmarkEnd w:id="0"/>
    </w:p>
    <w:p w14:paraId="34FDC3C0" w14:textId="77777777" w:rsidR="00423D37" w:rsidRDefault="007B04F4" w:rsidP="00B66C78">
      <w:pPr>
        <w:jc w:val="both"/>
        <w:rPr>
          <w:rFonts w:ascii="Times New Roman" w:hAnsi="Times New Roman" w:cs="Times New Roman"/>
          <w:sz w:val="24"/>
          <w:szCs w:val="24"/>
        </w:rPr>
        <w:sectPr w:rsidR="00423D37">
          <w:headerReference w:type="default" r:id="rId9"/>
          <w:footerReference w:type="default" r:id="rId10"/>
          <w:pgSz w:w="12240" w:h="15840"/>
          <w:pgMar w:top="1417" w:right="1701" w:bottom="1417" w:left="1701" w:header="708" w:footer="708" w:gutter="0"/>
          <w:cols w:space="708"/>
          <w:docGrid w:linePitch="360"/>
        </w:sectPr>
      </w:pPr>
      <w:r w:rsidRPr="00691C6D">
        <w:rPr>
          <w:rFonts w:ascii="Times New Roman" w:hAnsi="Times New Roman" w:cs="Times New Roman"/>
          <w:sz w:val="24"/>
          <w:szCs w:val="24"/>
        </w:rPr>
        <w:t xml:space="preserve">El presente proyecto tiene como objetivo proponer una estrategia editorial a las </w:t>
      </w:r>
      <w:r w:rsidR="00B75D11" w:rsidRPr="00691C6D">
        <w:rPr>
          <w:rFonts w:ascii="Times New Roman" w:hAnsi="Times New Roman" w:cs="Times New Roman"/>
          <w:sz w:val="24"/>
          <w:szCs w:val="24"/>
        </w:rPr>
        <w:t xml:space="preserve">Facultades </w:t>
      </w:r>
      <w:r w:rsidR="00847CAB" w:rsidRPr="00691C6D">
        <w:rPr>
          <w:rFonts w:ascii="Times New Roman" w:hAnsi="Times New Roman" w:cs="Times New Roman"/>
          <w:sz w:val="24"/>
          <w:szCs w:val="24"/>
        </w:rPr>
        <w:t>y Unidades</w:t>
      </w:r>
      <w:r w:rsidRPr="00691C6D">
        <w:rPr>
          <w:rFonts w:ascii="Times New Roman" w:hAnsi="Times New Roman" w:cs="Times New Roman"/>
          <w:sz w:val="24"/>
          <w:szCs w:val="24"/>
        </w:rPr>
        <w:t xml:space="preserve"> </w:t>
      </w:r>
      <w:r w:rsidR="00847CAB" w:rsidRPr="00691C6D">
        <w:rPr>
          <w:rFonts w:ascii="Times New Roman" w:hAnsi="Times New Roman" w:cs="Times New Roman"/>
          <w:sz w:val="24"/>
          <w:szCs w:val="24"/>
        </w:rPr>
        <w:t xml:space="preserve">Académicas </w:t>
      </w:r>
      <w:r w:rsidRPr="00691C6D">
        <w:rPr>
          <w:rFonts w:ascii="Times New Roman" w:hAnsi="Times New Roman" w:cs="Times New Roman"/>
          <w:sz w:val="24"/>
          <w:szCs w:val="24"/>
        </w:rPr>
        <w:t>de la Universidad de San Buenaventura Medellín, que promueva la producción de contenidos académicos y científicos a través de la gestión de redes de conocimiento.</w:t>
      </w:r>
      <w:r w:rsidR="00F45433" w:rsidRPr="00691C6D">
        <w:rPr>
          <w:rFonts w:ascii="Times New Roman" w:hAnsi="Times New Roman" w:cs="Times New Roman"/>
          <w:sz w:val="24"/>
          <w:szCs w:val="24"/>
        </w:rPr>
        <w:t xml:space="preserve"> </w:t>
      </w:r>
      <w:r w:rsidR="00A9349E" w:rsidRPr="00691C6D">
        <w:rPr>
          <w:rFonts w:ascii="Times New Roman" w:hAnsi="Times New Roman" w:cs="Times New Roman"/>
          <w:sz w:val="24"/>
          <w:szCs w:val="24"/>
        </w:rPr>
        <w:t xml:space="preserve">Dicha estrategia es la compilación de capítulos de libro. </w:t>
      </w:r>
      <w:r w:rsidR="002733E0" w:rsidRPr="00691C6D">
        <w:rPr>
          <w:rFonts w:ascii="Times New Roman" w:hAnsi="Times New Roman" w:cs="Times New Roman"/>
          <w:sz w:val="24"/>
          <w:szCs w:val="24"/>
        </w:rPr>
        <w:t xml:space="preserve">En este sentido, </w:t>
      </w:r>
      <w:r w:rsidR="00A9349E" w:rsidRPr="00691C6D">
        <w:rPr>
          <w:rFonts w:ascii="Times New Roman" w:hAnsi="Times New Roman" w:cs="Times New Roman"/>
          <w:sz w:val="24"/>
          <w:szCs w:val="24"/>
        </w:rPr>
        <w:t>el proyecto está dirigido</w:t>
      </w:r>
      <w:r w:rsidR="002733E0" w:rsidRPr="00691C6D">
        <w:rPr>
          <w:rFonts w:ascii="Times New Roman" w:hAnsi="Times New Roman" w:cs="Times New Roman"/>
          <w:sz w:val="24"/>
          <w:szCs w:val="24"/>
        </w:rPr>
        <w:t xml:space="preserve"> a</w:t>
      </w:r>
      <w:r w:rsidR="00A9349E" w:rsidRPr="00691C6D">
        <w:rPr>
          <w:rFonts w:ascii="Times New Roman" w:hAnsi="Times New Roman" w:cs="Times New Roman"/>
          <w:sz w:val="24"/>
          <w:szCs w:val="24"/>
        </w:rPr>
        <w:t xml:space="preserve"> profesores regulares de tiempo completo y medio tiempo de la Universidad de San Buenaventura Medellín.</w:t>
      </w:r>
      <w:r w:rsidR="002733E0" w:rsidRPr="00691C6D">
        <w:rPr>
          <w:rFonts w:ascii="Times New Roman" w:hAnsi="Times New Roman" w:cs="Times New Roman"/>
          <w:sz w:val="24"/>
          <w:szCs w:val="24"/>
        </w:rPr>
        <w:t xml:space="preserve"> </w:t>
      </w:r>
      <w:r w:rsidR="002E6B50" w:rsidRPr="00691C6D">
        <w:rPr>
          <w:rFonts w:ascii="Times New Roman" w:hAnsi="Times New Roman" w:cs="Times New Roman"/>
          <w:sz w:val="24"/>
          <w:szCs w:val="24"/>
        </w:rPr>
        <w:t>Las compilaciones realizadas se pueden presentar a las convocatorias de la Coordinación Editorial</w:t>
      </w:r>
      <w:r w:rsidR="00340502" w:rsidRPr="00691C6D">
        <w:rPr>
          <w:rFonts w:ascii="Times New Roman" w:hAnsi="Times New Roman" w:cs="Times New Roman"/>
          <w:sz w:val="24"/>
          <w:szCs w:val="24"/>
        </w:rPr>
        <w:t xml:space="preserve"> y </w:t>
      </w:r>
      <w:bookmarkStart w:id="1" w:name="_Hlk2001155"/>
      <w:r w:rsidR="00340502" w:rsidRPr="00691C6D">
        <w:rPr>
          <w:rFonts w:ascii="Times New Roman" w:hAnsi="Times New Roman" w:cs="Times New Roman"/>
          <w:sz w:val="24"/>
          <w:szCs w:val="24"/>
        </w:rPr>
        <w:t>deberán cumplir</w:t>
      </w:r>
      <w:r w:rsidR="00A140E1" w:rsidRPr="00691C6D">
        <w:rPr>
          <w:rFonts w:ascii="Times New Roman" w:hAnsi="Times New Roman" w:cs="Times New Roman"/>
          <w:sz w:val="24"/>
          <w:szCs w:val="24"/>
        </w:rPr>
        <w:t xml:space="preserve"> con las políticas y requisitos exigidos</w:t>
      </w:r>
      <w:r w:rsidR="00FD5009" w:rsidRPr="00691C6D">
        <w:rPr>
          <w:rFonts w:ascii="Times New Roman" w:hAnsi="Times New Roman" w:cs="Times New Roman"/>
          <w:sz w:val="24"/>
          <w:szCs w:val="24"/>
        </w:rPr>
        <w:t>.</w:t>
      </w:r>
      <w:bookmarkEnd w:id="1"/>
      <w:r w:rsidR="002E6B50" w:rsidRPr="00691C6D">
        <w:rPr>
          <w:rFonts w:ascii="Times New Roman" w:hAnsi="Times New Roman" w:cs="Times New Roman"/>
          <w:sz w:val="24"/>
          <w:szCs w:val="24"/>
        </w:rPr>
        <w:t xml:space="preserve"> </w:t>
      </w:r>
      <w:r w:rsidR="00847CAB" w:rsidRPr="00691C6D">
        <w:rPr>
          <w:rFonts w:ascii="Times New Roman" w:hAnsi="Times New Roman" w:cs="Times New Roman"/>
          <w:sz w:val="24"/>
          <w:szCs w:val="24"/>
        </w:rPr>
        <w:t xml:space="preserve">Su presentación </w:t>
      </w:r>
      <w:r w:rsidR="002E6B50" w:rsidRPr="00691C6D">
        <w:rPr>
          <w:rFonts w:ascii="Times New Roman" w:hAnsi="Times New Roman" w:cs="Times New Roman"/>
          <w:sz w:val="24"/>
          <w:szCs w:val="24"/>
        </w:rPr>
        <w:t xml:space="preserve">no implica un compromiso de publicación, sino </w:t>
      </w:r>
      <w:r w:rsidR="00847CAB" w:rsidRPr="00691C6D">
        <w:rPr>
          <w:rFonts w:ascii="Times New Roman" w:hAnsi="Times New Roman" w:cs="Times New Roman"/>
          <w:sz w:val="24"/>
          <w:szCs w:val="24"/>
        </w:rPr>
        <w:t>su</w:t>
      </w:r>
      <w:r w:rsidR="002E6B50" w:rsidRPr="00691C6D">
        <w:rPr>
          <w:rFonts w:ascii="Times New Roman" w:hAnsi="Times New Roman" w:cs="Times New Roman"/>
          <w:sz w:val="24"/>
          <w:szCs w:val="24"/>
        </w:rPr>
        <w:t xml:space="preserve"> estudio bajo los parámetros de la evaluación</w:t>
      </w:r>
      <w:r w:rsidR="00526109" w:rsidRPr="00691C6D">
        <w:rPr>
          <w:rFonts w:ascii="Times New Roman" w:hAnsi="Times New Roman" w:cs="Times New Roman"/>
          <w:sz w:val="24"/>
          <w:szCs w:val="24"/>
        </w:rPr>
        <w:t>,</w:t>
      </w:r>
      <w:r w:rsidR="002E6B50" w:rsidRPr="00691C6D">
        <w:rPr>
          <w:rFonts w:ascii="Times New Roman" w:hAnsi="Times New Roman" w:cs="Times New Roman"/>
          <w:sz w:val="24"/>
          <w:szCs w:val="24"/>
        </w:rPr>
        <w:t xml:space="preserve"> </w:t>
      </w:r>
      <w:r w:rsidR="00847CAB" w:rsidRPr="00691C6D">
        <w:rPr>
          <w:rFonts w:ascii="Times New Roman" w:hAnsi="Times New Roman" w:cs="Times New Roman"/>
          <w:sz w:val="24"/>
          <w:szCs w:val="24"/>
        </w:rPr>
        <w:t xml:space="preserve">el </w:t>
      </w:r>
      <w:r w:rsidR="002E6B50" w:rsidRPr="00691C6D">
        <w:rPr>
          <w:rFonts w:ascii="Times New Roman" w:hAnsi="Times New Roman" w:cs="Times New Roman"/>
          <w:sz w:val="24"/>
          <w:szCs w:val="24"/>
        </w:rPr>
        <w:t>diagnóstico</w:t>
      </w:r>
      <w:r w:rsidR="00526109" w:rsidRPr="00691C6D">
        <w:rPr>
          <w:rFonts w:ascii="Times New Roman" w:hAnsi="Times New Roman" w:cs="Times New Roman"/>
          <w:sz w:val="24"/>
          <w:szCs w:val="24"/>
        </w:rPr>
        <w:t xml:space="preserve">, </w:t>
      </w:r>
      <w:r w:rsidR="00847CAB" w:rsidRPr="00691C6D">
        <w:rPr>
          <w:rFonts w:ascii="Times New Roman" w:hAnsi="Times New Roman" w:cs="Times New Roman"/>
          <w:sz w:val="24"/>
          <w:szCs w:val="24"/>
        </w:rPr>
        <w:t xml:space="preserve">los </w:t>
      </w:r>
      <w:r w:rsidR="00526109" w:rsidRPr="00691C6D">
        <w:rPr>
          <w:rFonts w:ascii="Times New Roman" w:hAnsi="Times New Roman" w:cs="Times New Roman"/>
          <w:sz w:val="24"/>
          <w:szCs w:val="24"/>
        </w:rPr>
        <w:t>recursos financieros y las políticas editoriales.</w:t>
      </w:r>
      <w:r w:rsidR="00FD5009" w:rsidRPr="00691C6D">
        <w:rPr>
          <w:rFonts w:ascii="Times New Roman" w:hAnsi="Times New Roman" w:cs="Times New Roman"/>
          <w:sz w:val="24"/>
          <w:szCs w:val="24"/>
        </w:rPr>
        <w:t xml:space="preserve"> Los autores deberán tener los derechos patrimoniales</w:t>
      </w:r>
      <w:r w:rsidR="00847CAB" w:rsidRPr="00691C6D">
        <w:rPr>
          <w:rFonts w:ascii="Times New Roman" w:hAnsi="Times New Roman" w:cs="Times New Roman"/>
          <w:sz w:val="24"/>
          <w:szCs w:val="24"/>
        </w:rPr>
        <w:t xml:space="preserve"> sobre la obra</w:t>
      </w:r>
      <w:r w:rsidR="00FD5009" w:rsidRPr="00691C6D">
        <w:rPr>
          <w:rFonts w:ascii="Times New Roman" w:hAnsi="Times New Roman" w:cs="Times New Roman"/>
          <w:sz w:val="24"/>
          <w:szCs w:val="24"/>
        </w:rPr>
        <w:t xml:space="preserve"> o contar con los permisos respectivos </w:t>
      </w:r>
      <w:r w:rsidR="00847CAB" w:rsidRPr="00691C6D">
        <w:rPr>
          <w:rFonts w:ascii="Times New Roman" w:hAnsi="Times New Roman" w:cs="Times New Roman"/>
          <w:sz w:val="24"/>
          <w:szCs w:val="24"/>
        </w:rPr>
        <w:t>de publicación</w:t>
      </w:r>
      <w:r w:rsidR="00FD5009" w:rsidRPr="00691C6D">
        <w:rPr>
          <w:rFonts w:ascii="Times New Roman" w:hAnsi="Times New Roman" w:cs="Times New Roman"/>
          <w:sz w:val="24"/>
          <w:szCs w:val="24"/>
        </w:rPr>
        <w:t>.</w:t>
      </w:r>
    </w:p>
    <w:p w14:paraId="064B7DC9" w14:textId="77777777" w:rsidR="00847CAB" w:rsidRPr="00691C6D" w:rsidRDefault="00F17AF4" w:rsidP="00EA7DF0">
      <w:pPr>
        <w:pStyle w:val="Ttulo1"/>
        <w:rPr>
          <w:rFonts w:cs="Times New Roman"/>
          <w:szCs w:val="24"/>
        </w:rPr>
      </w:pPr>
      <w:bookmarkStart w:id="2" w:name="_Toc2006897"/>
      <w:r w:rsidRPr="00691C6D">
        <w:rPr>
          <w:rFonts w:cs="Times New Roman"/>
          <w:szCs w:val="24"/>
        </w:rPr>
        <w:lastRenderedPageBreak/>
        <w:t>La c</w:t>
      </w:r>
      <w:r w:rsidR="00497992" w:rsidRPr="00691C6D">
        <w:rPr>
          <w:rFonts w:cs="Times New Roman"/>
          <w:szCs w:val="24"/>
        </w:rPr>
        <w:t>ompilación</w:t>
      </w:r>
      <w:bookmarkEnd w:id="2"/>
    </w:p>
    <w:p w14:paraId="1925441D" w14:textId="77777777" w:rsidR="00D95655" w:rsidRPr="00691C6D" w:rsidRDefault="00D95655" w:rsidP="00B66C78">
      <w:pPr>
        <w:jc w:val="both"/>
        <w:rPr>
          <w:rFonts w:ascii="Times New Roman" w:hAnsi="Times New Roman" w:cs="Times New Roman"/>
          <w:sz w:val="24"/>
          <w:szCs w:val="24"/>
        </w:rPr>
      </w:pPr>
      <w:r w:rsidRPr="00691C6D">
        <w:rPr>
          <w:rFonts w:ascii="Times New Roman" w:hAnsi="Times New Roman" w:cs="Times New Roman"/>
          <w:sz w:val="24"/>
          <w:szCs w:val="24"/>
        </w:rPr>
        <w:t xml:space="preserve">Para este proyecto se entiende por compilación el </w:t>
      </w:r>
      <w:r w:rsidR="00F0453F" w:rsidRPr="00691C6D">
        <w:rPr>
          <w:rFonts w:ascii="Times New Roman" w:hAnsi="Times New Roman" w:cs="Times New Roman"/>
          <w:sz w:val="24"/>
          <w:szCs w:val="24"/>
        </w:rPr>
        <w:t>acto</w:t>
      </w:r>
      <w:r w:rsidRPr="00691C6D">
        <w:rPr>
          <w:rFonts w:ascii="Times New Roman" w:hAnsi="Times New Roman" w:cs="Times New Roman"/>
          <w:sz w:val="24"/>
          <w:szCs w:val="24"/>
        </w:rPr>
        <w:t xml:space="preserve"> de reunir el contenido de varias fuentes (capítulos)</w:t>
      </w:r>
      <w:r w:rsidR="005904A8" w:rsidRPr="00691C6D">
        <w:rPr>
          <w:rFonts w:ascii="Times New Roman" w:hAnsi="Times New Roman" w:cs="Times New Roman"/>
          <w:sz w:val="24"/>
          <w:szCs w:val="24"/>
        </w:rPr>
        <w:t xml:space="preserve"> en un solo texto (libro). </w:t>
      </w:r>
      <w:r w:rsidR="00F571DC" w:rsidRPr="00691C6D">
        <w:rPr>
          <w:rFonts w:ascii="Times New Roman" w:hAnsi="Times New Roman" w:cs="Times New Roman"/>
          <w:sz w:val="24"/>
          <w:szCs w:val="24"/>
        </w:rPr>
        <w:t>D</w:t>
      </w:r>
      <w:r w:rsidR="005904A8" w:rsidRPr="00691C6D">
        <w:rPr>
          <w:rFonts w:ascii="Times New Roman" w:hAnsi="Times New Roman" w:cs="Times New Roman"/>
          <w:sz w:val="24"/>
          <w:szCs w:val="24"/>
        </w:rPr>
        <w:t>ebe tener ilación temática y conexión lógica a lo largo de todos los capítulos. Por lo tanto</w:t>
      </w:r>
      <w:r w:rsidRPr="00691C6D">
        <w:rPr>
          <w:rFonts w:ascii="Times New Roman" w:hAnsi="Times New Roman" w:cs="Times New Roman"/>
          <w:sz w:val="24"/>
          <w:szCs w:val="24"/>
        </w:rPr>
        <w:t xml:space="preserve">, </w:t>
      </w:r>
      <w:r w:rsidR="007C172C" w:rsidRPr="00691C6D">
        <w:rPr>
          <w:rFonts w:ascii="Times New Roman" w:hAnsi="Times New Roman" w:cs="Times New Roman"/>
          <w:sz w:val="24"/>
          <w:szCs w:val="24"/>
        </w:rPr>
        <w:t xml:space="preserve">requiere </w:t>
      </w:r>
      <w:r w:rsidR="000F2197" w:rsidRPr="00691C6D">
        <w:rPr>
          <w:rFonts w:ascii="Times New Roman" w:hAnsi="Times New Roman" w:cs="Times New Roman"/>
          <w:sz w:val="24"/>
          <w:szCs w:val="24"/>
        </w:rPr>
        <w:t xml:space="preserve">de un </w:t>
      </w:r>
      <w:r w:rsidR="005904A8" w:rsidRPr="00691C6D">
        <w:rPr>
          <w:rFonts w:ascii="Times New Roman" w:hAnsi="Times New Roman" w:cs="Times New Roman"/>
          <w:sz w:val="24"/>
          <w:szCs w:val="24"/>
        </w:rPr>
        <w:t>compilador</w:t>
      </w:r>
      <w:r w:rsidR="000F2197" w:rsidRPr="00691C6D">
        <w:rPr>
          <w:rFonts w:ascii="Times New Roman" w:hAnsi="Times New Roman" w:cs="Times New Roman"/>
          <w:sz w:val="24"/>
          <w:szCs w:val="24"/>
        </w:rPr>
        <w:t xml:space="preserve"> (editor académico)</w:t>
      </w:r>
      <w:r w:rsidR="005904A8" w:rsidRPr="00691C6D">
        <w:rPr>
          <w:rFonts w:ascii="Times New Roman" w:hAnsi="Times New Roman" w:cs="Times New Roman"/>
          <w:sz w:val="24"/>
          <w:szCs w:val="24"/>
        </w:rPr>
        <w:t xml:space="preserve"> </w:t>
      </w:r>
      <w:r w:rsidR="000F2197" w:rsidRPr="00691C6D">
        <w:rPr>
          <w:rFonts w:ascii="Times New Roman" w:hAnsi="Times New Roman" w:cs="Times New Roman"/>
          <w:sz w:val="24"/>
          <w:szCs w:val="24"/>
        </w:rPr>
        <w:t>encargado de proponer y planificar la temática central</w:t>
      </w:r>
      <w:r w:rsidR="00DD01E2" w:rsidRPr="00691C6D">
        <w:rPr>
          <w:rFonts w:ascii="Times New Roman" w:hAnsi="Times New Roman" w:cs="Times New Roman"/>
          <w:sz w:val="24"/>
          <w:szCs w:val="24"/>
        </w:rPr>
        <w:t>, así como de valorar los contenidos (revisar</w:t>
      </w:r>
      <w:r w:rsidR="00F0453F" w:rsidRPr="00691C6D">
        <w:rPr>
          <w:rFonts w:ascii="Times New Roman" w:hAnsi="Times New Roman" w:cs="Times New Roman"/>
          <w:sz w:val="24"/>
          <w:szCs w:val="24"/>
        </w:rPr>
        <w:t>los</w:t>
      </w:r>
      <w:r w:rsidR="00DD01E2" w:rsidRPr="00691C6D">
        <w:rPr>
          <w:rFonts w:ascii="Times New Roman" w:hAnsi="Times New Roman" w:cs="Times New Roman"/>
          <w:sz w:val="24"/>
          <w:szCs w:val="24"/>
        </w:rPr>
        <w:t>, proponer ajustes</w:t>
      </w:r>
      <w:r w:rsidR="00ED29B4" w:rsidRPr="00691C6D">
        <w:rPr>
          <w:rFonts w:ascii="Times New Roman" w:hAnsi="Times New Roman" w:cs="Times New Roman"/>
          <w:sz w:val="24"/>
          <w:szCs w:val="24"/>
        </w:rPr>
        <w:t>,</w:t>
      </w:r>
      <w:r w:rsidR="002817C6" w:rsidRPr="00691C6D">
        <w:rPr>
          <w:rFonts w:ascii="Times New Roman" w:hAnsi="Times New Roman" w:cs="Times New Roman"/>
          <w:sz w:val="24"/>
          <w:szCs w:val="24"/>
        </w:rPr>
        <w:t xml:space="preserve"> etc.</w:t>
      </w:r>
      <w:r w:rsidR="00DD01E2" w:rsidRPr="00691C6D">
        <w:rPr>
          <w:rFonts w:ascii="Times New Roman" w:hAnsi="Times New Roman" w:cs="Times New Roman"/>
          <w:sz w:val="24"/>
          <w:szCs w:val="24"/>
        </w:rPr>
        <w:t>)</w:t>
      </w:r>
      <w:r w:rsidR="005904A8" w:rsidRPr="00691C6D">
        <w:rPr>
          <w:rFonts w:ascii="Times New Roman" w:hAnsi="Times New Roman" w:cs="Times New Roman"/>
          <w:sz w:val="24"/>
          <w:szCs w:val="24"/>
        </w:rPr>
        <w:t>.</w:t>
      </w:r>
      <w:r w:rsidR="000F2197" w:rsidRPr="00691C6D">
        <w:rPr>
          <w:rFonts w:ascii="Times New Roman" w:hAnsi="Times New Roman" w:cs="Times New Roman"/>
          <w:sz w:val="24"/>
          <w:szCs w:val="24"/>
        </w:rPr>
        <w:t xml:space="preserve"> </w:t>
      </w:r>
      <w:r w:rsidR="00E45B54" w:rsidRPr="00691C6D">
        <w:rPr>
          <w:rFonts w:ascii="Times New Roman" w:hAnsi="Times New Roman" w:cs="Times New Roman"/>
          <w:sz w:val="24"/>
          <w:szCs w:val="24"/>
        </w:rPr>
        <w:t>E</w:t>
      </w:r>
      <w:r w:rsidR="00664109" w:rsidRPr="00691C6D">
        <w:rPr>
          <w:rFonts w:ascii="Times New Roman" w:hAnsi="Times New Roman" w:cs="Times New Roman"/>
          <w:sz w:val="24"/>
          <w:szCs w:val="24"/>
        </w:rPr>
        <w:t xml:space="preserve">l capítulo de libro </w:t>
      </w:r>
      <w:r w:rsidR="001C765F" w:rsidRPr="00691C6D">
        <w:rPr>
          <w:rFonts w:ascii="Times New Roman" w:hAnsi="Times New Roman" w:cs="Times New Roman"/>
          <w:sz w:val="24"/>
          <w:szCs w:val="24"/>
        </w:rPr>
        <w:t>no se publica de manera independiente, sino que hacen parte de una obra</w:t>
      </w:r>
      <w:r w:rsidR="00721848" w:rsidRPr="00691C6D">
        <w:rPr>
          <w:rFonts w:ascii="Times New Roman" w:hAnsi="Times New Roman" w:cs="Times New Roman"/>
          <w:sz w:val="24"/>
          <w:szCs w:val="24"/>
        </w:rPr>
        <w:t xml:space="preserve"> que será evaluada como un todo por dos expertos en el área.</w:t>
      </w:r>
    </w:p>
    <w:p w14:paraId="45B2D9F0" w14:textId="2559CE98" w:rsidR="002817C6" w:rsidRPr="00691C6D" w:rsidRDefault="002817C6" w:rsidP="00B66C78">
      <w:pPr>
        <w:jc w:val="both"/>
        <w:rPr>
          <w:rFonts w:ascii="Times New Roman" w:hAnsi="Times New Roman" w:cs="Times New Roman"/>
          <w:sz w:val="24"/>
          <w:szCs w:val="24"/>
        </w:rPr>
      </w:pPr>
      <w:r w:rsidRPr="00691C6D">
        <w:rPr>
          <w:rFonts w:ascii="Times New Roman" w:hAnsi="Times New Roman" w:cs="Times New Roman"/>
          <w:sz w:val="24"/>
          <w:szCs w:val="24"/>
        </w:rPr>
        <w:t>En la planificación</w:t>
      </w:r>
      <w:r w:rsidR="00ED29B4" w:rsidRPr="00691C6D">
        <w:rPr>
          <w:rFonts w:ascii="Times New Roman" w:hAnsi="Times New Roman" w:cs="Times New Roman"/>
          <w:sz w:val="24"/>
          <w:szCs w:val="24"/>
        </w:rPr>
        <w:t xml:space="preserve"> de una compilación</w:t>
      </w:r>
      <w:r w:rsidRPr="00691C6D">
        <w:rPr>
          <w:rFonts w:ascii="Times New Roman" w:hAnsi="Times New Roman" w:cs="Times New Roman"/>
          <w:sz w:val="24"/>
          <w:szCs w:val="24"/>
        </w:rPr>
        <w:t xml:space="preserve">, el compilador debe tener en cuenta: </w:t>
      </w:r>
      <w:r w:rsidRPr="00691C6D">
        <w:rPr>
          <w:rFonts w:ascii="Times New Roman" w:hAnsi="Times New Roman" w:cs="Times New Roman"/>
          <w:i/>
          <w:sz w:val="24"/>
          <w:szCs w:val="24"/>
        </w:rPr>
        <w:t>el tema</w:t>
      </w:r>
      <w:r w:rsidR="00AD70B9" w:rsidRPr="00691C6D">
        <w:rPr>
          <w:rFonts w:ascii="Times New Roman" w:hAnsi="Times New Roman" w:cs="Times New Roman"/>
          <w:sz w:val="24"/>
          <w:szCs w:val="24"/>
        </w:rPr>
        <w:t xml:space="preserve">, </w:t>
      </w:r>
      <w:r w:rsidRPr="00691C6D">
        <w:rPr>
          <w:rFonts w:ascii="Times New Roman" w:hAnsi="Times New Roman" w:cs="Times New Roman"/>
          <w:sz w:val="24"/>
          <w:szCs w:val="24"/>
        </w:rPr>
        <w:t xml:space="preserve">punto de encuentro </w:t>
      </w:r>
      <w:r w:rsidR="00AF1471" w:rsidRPr="00691C6D">
        <w:rPr>
          <w:rFonts w:ascii="Times New Roman" w:hAnsi="Times New Roman" w:cs="Times New Roman"/>
          <w:sz w:val="24"/>
          <w:szCs w:val="24"/>
        </w:rPr>
        <w:t xml:space="preserve">y eje transversal </w:t>
      </w:r>
      <w:r w:rsidRPr="00691C6D">
        <w:rPr>
          <w:rFonts w:ascii="Times New Roman" w:hAnsi="Times New Roman" w:cs="Times New Roman"/>
          <w:sz w:val="24"/>
          <w:szCs w:val="24"/>
        </w:rPr>
        <w:t>de los capítulos</w:t>
      </w:r>
      <w:r w:rsidR="00AD70B9" w:rsidRPr="00691C6D">
        <w:rPr>
          <w:rFonts w:ascii="Times New Roman" w:hAnsi="Times New Roman" w:cs="Times New Roman"/>
          <w:sz w:val="24"/>
          <w:szCs w:val="24"/>
        </w:rPr>
        <w:t>;</w:t>
      </w:r>
      <w:r w:rsidRPr="00691C6D">
        <w:rPr>
          <w:rFonts w:ascii="Times New Roman" w:hAnsi="Times New Roman" w:cs="Times New Roman"/>
          <w:sz w:val="24"/>
          <w:szCs w:val="24"/>
        </w:rPr>
        <w:t xml:space="preserve"> </w:t>
      </w:r>
      <w:r w:rsidRPr="00691C6D">
        <w:rPr>
          <w:rFonts w:ascii="Times New Roman" w:hAnsi="Times New Roman" w:cs="Times New Roman"/>
          <w:i/>
          <w:sz w:val="24"/>
          <w:szCs w:val="24"/>
        </w:rPr>
        <w:t>el objetivo</w:t>
      </w:r>
      <w:r w:rsidR="00AF1471" w:rsidRPr="00691C6D">
        <w:rPr>
          <w:rFonts w:ascii="Times New Roman" w:hAnsi="Times New Roman" w:cs="Times New Roman"/>
          <w:i/>
          <w:sz w:val="24"/>
          <w:szCs w:val="24"/>
        </w:rPr>
        <w:t xml:space="preserve">, </w:t>
      </w:r>
      <w:r w:rsidR="00272CBB" w:rsidRPr="00691C6D">
        <w:rPr>
          <w:rFonts w:ascii="Times New Roman" w:hAnsi="Times New Roman" w:cs="Times New Roman"/>
          <w:sz w:val="24"/>
          <w:szCs w:val="24"/>
        </w:rPr>
        <w:t>propósito</w:t>
      </w:r>
      <w:r w:rsidR="00AF1471" w:rsidRPr="00691C6D">
        <w:rPr>
          <w:rFonts w:ascii="Times New Roman" w:hAnsi="Times New Roman" w:cs="Times New Roman"/>
          <w:sz w:val="24"/>
          <w:szCs w:val="24"/>
        </w:rPr>
        <w:t xml:space="preserve"> que busca la compilación</w:t>
      </w:r>
      <w:r w:rsidRPr="00691C6D">
        <w:rPr>
          <w:rFonts w:ascii="Times New Roman" w:hAnsi="Times New Roman" w:cs="Times New Roman"/>
          <w:sz w:val="24"/>
          <w:szCs w:val="24"/>
        </w:rPr>
        <w:t xml:space="preserve"> (</w:t>
      </w:r>
      <w:r w:rsidR="00EA34DB">
        <w:rPr>
          <w:rFonts w:ascii="Times New Roman" w:hAnsi="Times New Roman" w:cs="Times New Roman"/>
          <w:sz w:val="24"/>
          <w:szCs w:val="24"/>
        </w:rPr>
        <w:t xml:space="preserve">p. </w:t>
      </w:r>
      <w:r w:rsidR="00EE33E4" w:rsidRPr="00691C6D">
        <w:rPr>
          <w:rFonts w:ascii="Times New Roman" w:hAnsi="Times New Roman" w:cs="Times New Roman"/>
          <w:sz w:val="24"/>
          <w:szCs w:val="24"/>
        </w:rPr>
        <w:t>ej.</w:t>
      </w:r>
      <w:r w:rsidRPr="00691C6D">
        <w:rPr>
          <w:rFonts w:ascii="Times New Roman" w:hAnsi="Times New Roman" w:cs="Times New Roman"/>
          <w:sz w:val="24"/>
          <w:szCs w:val="24"/>
        </w:rPr>
        <w:t xml:space="preserve"> </w:t>
      </w:r>
      <w:r w:rsidR="00EA34DB">
        <w:rPr>
          <w:rFonts w:ascii="Times New Roman" w:hAnsi="Times New Roman" w:cs="Times New Roman"/>
          <w:sz w:val="24"/>
          <w:szCs w:val="24"/>
        </w:rPr>
        <w:t>c</w:t>
      </w:r>
      <w:r w:rsidR="00EA34DB" w:rsidRPr="00691C6D">
        <w:rPr>
          <w:rFonts w:ascii="Times New Roman" w:hAnsi="Times New Roman" w:cs="Times New Roman"/>
          <w:sz w:val="24"/>
          <w:szCs w:val="24"/>
        </w:rPr>
        <w:t xml:space="preserve">omunicar </w:t>
      </w:r>
      <w:r w:rsidR="005126ED">
        <w:rPr>
          <w:rFonts w:ascii="Times New Roman" w:hAnsi="Times New Roman" w:cs="Times New Roman"/>
          <w:sz w:val="24"/>
          <w:szCs w:val="24"/>
        </w:rPr>
        <w:t xml:space="preserve">un </w:t>
      </w:r>
      <w:r w:rsidR="00ED29B4" w:rsidRPr="00691C6D">
        <w:rPr>
          <w:rFonts w:ascii="Times New Roman" w:hAnsi="Times New Roman" w:cs="Times New Roman"/>
          <w:sz w:val="24"/>
          <w:szCs w:val="24"/>
        </w:rPr>
        <w:t xml:space="preserve">nuevo conocimiento, </w:t>
      </w:r>
      <w:r w:rsidR="000C6DA0" w:rsidRPr="00691C6D">
        <w:rPr>
          <w:rFonts w:ascii="Times New Roman" w:hAnsi="Times New Roman" w:cs="Times New Roman"/>
          <w:sz w:val="24"/>
          <w:szCs w:val="24"/>
        </w:rPr>
        <w:t>revisión temática</w:t>
      </w:r>
      <w:r w:rsidR="00AD70B9" w:rsidRPr="00691C6D">
        <w:rPr>
          <w:rFonts w:ascii="Times New Roman" w:hAnsi="Times New Roman" w:cs="Times New Roman"/>
          <w:sz w:val="24"/>
          <w:szCs w:val="24"/>
        </w:rPr>
        <w:t xml:space="preserve">, </w:t>
      </w:r>
      <w:r w:rsidR="000C6DA0" w:rsidRPr="00691C6D">
        <w:rPr>
          <w:rFonts w:ascii="Times New Roman" w:hAnsi="Times New Roman" w:cs="Times New Roman"/>
          <w:sz w:val="24"/>
          <w:szCs w:val="24"/>
        </w:rPr>
        <w:t>reflexión crítica</w:t>
      </w:r>
      <w:r w:rsidR="00AD70B9" w:rsidRPr="00691C6D">
        <w:rPr>
          <w:rFonts w:ascii="Times New Roman" w:hAnsi="Times New Roman" w:cs="Times New Roman"/>
          <w:sz w:val="24"/>
          <w:szCs w:val="24"/>
        </w:rPr>
        <w:t>, enseñar</w:t>
      </w:r>
      <w:r w:rsidR="00EE33E4" w:rsidRPr="00691C6D">
        <w:rPr>
          <w:rFonts w:ascii="Times New Roman" w:hAnsi="Times New Roman" w:cs="Times New Roman"/>
          <w:sz w:val="24"/>
          <w:szCs w:val="24"/>
        </w:rPr>
        <w:t>, etc.</w:t>
      </w:r>
      <w:r w:rsidRPr="00691C6D">
        <w:rPr>
          <w:rFonts w:ascii="Times New Roman" w:hAnsi="Times New Roman" w:cs="Times New Roman"/>
          <w:sz w:val="24"/>
          <w:szCs w:val="24"/>
        </w:rPr>
        <w:t>)</w:t>
      </w:r>
      <w:r w:rsidR="00AD70B9" w:rsidRPr="00691C6D">
        <w:rPr>
          <w:rFonts w:ascii="Times New Roman" w:hAnsi="Times New Roman" w:cs="Times New Roman"/>
          <w:sz w:val="24"/>
          <w:szCs w:val="24"/>
        </w:rPr>
        <w:t xml:space="preserve">; </w:t>
      </w:r>
      <w:r w:rsidR="00AD70B9" w:rsidRPr="00691C6D">
        <w:rPr>
          <w:rFonts w:ascii="Times New Roman" w:hAnsi="Times New Roman" w:cs="Times New Roman"/>
          <w:i/>
          <w:sz w:val="24"/>
          <w:szCs w:val="24"/>
        </w:rPr>
        <w:t>el público</w:t>
      </w:r>
      <w:r w:rsidR="00AF1471" w:rsidRPr="00691C6D">
        <w:rPr>
          <w:rFonts w:ascii="Times New Roman" w:hAnsi="Times New Roman" w:cs="Times New Roman"/>
          <w:i/>
          <w:sz w:val="24"/>
          <w:szCs w:val="24"/>
        </w:rPr>
        <w:t xml:space="preserve">, </w:t>
      </w:r>
      <w:r w:rsidR="00AF1471" w:rsidRPr="00691C6D">
        <w:rPr>
          <w:rFonts w:ascii="Times New Roman" w:hAnsi="Times New Roman" w:cs="Times New Roman"/>
          <w:sz w:val="24"/>
          <w:szCs w:val="24"/>
        </w:rPr>
        <w:t xml:space="preserve">audiencia a la </w:t>
      </w:r>
      <w:r w:rsidR="00AD70B9" w:rsidRPr="00691C6D">
        <w:rPr>
          <w:rFonts w:ascii="Times New Roman" w:hAnsi="Times New Roman" w:cs="Times New Roman"/>
          <w:sz w:val="24"/>
          <w:szCs w:val="24"/>
        </w:rPr>
        <w:t>que va dirigida la obra</w:t>
      </w:r>
      <w:r w:rsidR="00AD70B9" w:rsidRPr="00691C6D">
        <w:rPr>
          <w:rStyle w:val="Refdenotaalpie"/>
          <w:rFonts w:ascii="Times New Roman" w:hAnsi="Times New Roman" w:cs="Times New Roman"/>
          <w:sz w:val="24"/>
          <w:szCs w:val="24"/>
        </w:rPr>
        <w:footnoteReference w:id="1"/>
      </w:r>
      <w:r w:rsidR="00637B66" w:rsidRPr="00691C6D">
        <w:rPr>
          <w:rFonts w:ascii="Times New Roman" w:hAnsi="Times New Roman" w:cs="Times New Roman"/>
          <w:sz w:val="24"/>
          <w:szCs w:val="24"/>
        </w:rPr>
        <w:t xml:space="preserve"> y </w:t>
      </w:r>
      <w:r w:rsidR="00637B66" w:rsidRPr="00691C6D">
        <w:rPr>
          <w:rFonts w:ascii="Times New Roman" w:hAnsi="Times New Roman" w:cs="Times New Roman"/>
          <w:i/>
          <w:sz w:val="24"/>
          <w:szCs w:val="24"/>
        </w:rPr>
        <w:t>los autores</w:t>
      </w:r>
      <w:r w:rsidR="00AF1471" w:rsidRPr="00691C6D">
        <w:rPr>
          <w:rFonts w:ascii="Times New Roman" w:hAnsi="Times New Roman" w:cs="Times New Roman"/>
          <w:i/>
          <w:sz w:val="24"/>
          <w:szCs w:val="24"/>
        </w:rPr>
        <w:t xml:space="preserve">, </w:t>
      </w:r>
      <w:r w:rsidR="00AF1471" w:rsidRPr="00691C6D">
        <w:rPr>
          <w:rFonts w:ascii="Times New Roman" w:hAnsi="Times New Roman" w:cs="Times New Roman"/>
          <w:sz w:val="24"/>
          <w:szCs w:val="24"/>
        </w:rPr>
        <w:t xml:space="preserve">artífices que cuentan con el conocimiento necesario y suficiente para cumplir </w:t>
      </w:r>
      <w:r w:rsidR="002423A1" w:rsidRPr="00691C6D">
        <w:rPr>
          <w:rFonts w:ascii="Times New Roman" w:hAnsi="Times New Roman" w:cs="Times New Roman"/>
          <w:sz w:val="24"/>
          <w:szCs w:val="24"/>
        </w:rPr>
        <w:t xml:space="preserve">con </w:t>
      </w:r>
      <w:r w:rsidR="00AF1471" w:rsidRPr="00691C6D">
        <w:rPr>
          <w:rFonts w:ascii="Times New Roman" w:hAnsi="Times New Roman" w:cs="Times New Roman"/>
          <w:sz w:val="24"/>
          <w:szCs w:val="24"/>
        </w:rPr>
        <w:t>el objetivo</w:t>
      </w:r>
      <w:r w:rsidR="00637B66" w:rsidRPr="00691C6D">
        <w:rPr>
          <w:rFonts w:ascii="Times New Roman" w:hAnsi="Times New Roman" w:cs="Times New Roman"/>
          <w:sz w:val="24"/>
          <w:szCs w:val="24"/>
        </w:rPr>
        <w:t xml:space="preserve">. Los autores deben tener claras las reglas del juego (el tema, el objetivo y el público), pues de ello depende que </w:t>
      </w:r>
      <w:r w:rsidR="004A4DFD" w:rsidRPr="00691C6D">
        <w:rPr>
          <w:rFonts w:ascii="Times New Roman" w:hAnsi="Times New Roman" w:cs="Times New Roman"/>
          <w:sz w:val="24"/>
          <w:szCs w:val="24"/>
        </w:rPr>
        <w:t>la compilación logre su cometido</w:t>
      </w:r>
      <w:r w:rsidR="00637B66" w:rsidRPr="00691C6D">
        <w:rPr>
          <w:rFonts w:ascii="Times New Roman" w:hAnsi="Times New Roman" w:cs="Times New Roman"/>
          <w:sz w:val="24"/>
          <w:szCs w:val="24"/>
        </w:rPr>
        <w:t>. Si bien los autores tiene</w:t>
      </w:r>
      <w:r w:rsidR="004A4DFD" w:rsidRPr="00691C6D">
        <w:rPr>
          <w:rFonts w:ascii="Times New Roman" w:hAnsi="Times New Roman" w:cs="Times New Roman"/>
          <w:sz w:val="24"/>
          <w:szCs w:val="24"/>
        </w:rPr>
        <w:t>n</w:t>
      </w:r>
      <w:r w:rsidR="00637B66" w:rsidRPr="00691C6D">
        <w:rPr>
          <w:rFonts w:ascii="Times New Roman" w:hAnsi="Times New Roman" w:cs="Times New Roman"/>
          <w:sz w:val="24"/>
          <w:szCs w:val="24"/>
        </w:rPr>
        <w:t xml:space="preserve"> estilo</w:t>
      </w:r>
      <w:r w:rsidR="004A4DFD" w:rsidRPr="00691C6D">
        <w:rPr>
          <w:rFonts w:ascii="Times New Roman" w:hAnsi="Times New Roman" w:cs="Times New Roman"/>
          <w:sz w:val="24"/>
          <w:szCs w:val="24"/>
        </w:rPr>
        <w:t>s</w:t>
      </w:r>
      <w:r w:rsidR="00637B66" w:rsidRPr="00691C6D">
        <w:rPr>
          <w:rFonts w:ascii="Times New Roman" w:hAnsi="Times New Roman" w:cs="Times New Roman"/>
          <w:sz w:val="24"/>
          <w:szCs w:val="24"/>
        </w:rPr>
        <w:t xml:space="preserve"> diferente</w:t>
      </w:r>
      <w:r w:rsidR="004A4DFD" w:rsidRPr="00691C6D">
        <w:rPr>
          <w:rFonts w:ascii="Times New Roman" w:hAnsi="Times New Roman" w:cs="Times New Roman"/>
          <w:sz w:val="24"/>
          <w:szCs w:val="24"/>
        </w:rPr>
        <w:t>s</w:t>
      </w:r>
      <w:r w:rsidR="00637B66" w:rsidRPr="00691C6D">
        <w:rPr>
          <w:rFonts w:ascii="Times New Roman" w:hAnsi="Times New Roman" w:cs="Times New Roman"/>
          <w:sz w:val="24"/>
          <w:szCs w:val="24"/>
        </w:rPr>
        <w:t xml:space="preserve"> en la escritura</w:t>
      </w:r>
      <w:r w:rsidR="004A4DFD" w:rsidRPr="00691C6D">
        <w:rPr>
          <w:rFonts w:ascii="Times New Roman" w:hAnsi="Times New Roman" w:cs="Times New Roman"/>
          <w:sz w:val="24"/>
          <w:szCs w:val="24"/>
        </w:rPr>
        <w:t xml:space="preserve">, los capítulos deben </w:t>
      </w:r>
      <w:r w:rsidR="00EA34DB">
        <w:rPr>
          <w:rFonts w:ascii="Times New Roman" w:hAnsi="Times New Roman" w:cs="Times New Roman"/>
          <w:sz w:val="24"/>
          <w:szCs w:val="24"/>
        </w:rPr>
        <w:t>poseer</w:t>
      </w:r>
      <w:r w:rsidR="00EA34DB" w:rsidRPr="00691C6D">
        <w:rPr>
          <w:rFonts w:ascii="Times New Roman" w:hAnsi="Times New Roman" w:cs="Times New Roman"/>
          <w:sz w:val="24"/>
          <w:szCs w:val="24"/>
        </w:rPr>
        <w:t xml:space="preserve"> </w:t>
      </w:r>
      <w:r w:rsidR="004A4DFD" w:rsidRPr="00691C6D">
        <w:rPr>
          <w:rFonts w:ascii="Times New Roman" w:hAnsi="Times New Roman" w:cs="Times New Roman"/>
          <w:sz w:val="24"/>
          <w:szCs w:val="24"/>
        </w:rPr>
        <w:t>armonía entre sí</w:t>
      </w:r>
      <w:r w:rsidR="00930D76" w:rsidRPr="00691C6D">
        <w:rPr>
          <w:rFonts w:ascii="Times New Roman" w:hAnsi="Times New Roman" w:cs="Times New Roman"/>
          <w:sz w:val="24"/>
          <w:szCs w:val="24"/>
        </w:rPr>
        <w:t xml:space="preserve"> (so pretexto de uniformidad)</w:t>
      </w:r>
      <w:r w:rsidR="004A4DFD" w:rsidRPr="00691C6D">
        <w:rPr>
          <w:rFonts w:ascii="Times New Roman" w:hAnsi="Times New Roman" w:cs="Times New Roman"/>
          <w:sz w:val="24"/>
          <w:szCs w:val="24"/>
        </w:rPr>
        <w:t xml:space="preserve"> para que </w:t>
      </w:r>
      <w:r w:rsidR="00930D76" w:rsidRPr="00691C6D">
        <w:rPr>
          <w:rFonts w:ascii="Times New Roman" w:hAnsi="Times New Roman" w:cs="Times New Roman"/>
          <w:sz w:val="24"/>
          <w:szCs w:val="24"/>
        </w:rPr>
        <w:t>los contenidos del libro</w:t>
      </w:r>
      <w:r w:rsidR="004A4DFD" w:rsidRPr="00691C6D">
        <w:rPr>
          <w:rFonts w:ascii="Times New Roman" w:hAnsi="Times New Roman" w:cs="Times New Roman"/>
          <w:sz w:val="24"/>
          <w:szCs w:val="24"/>
        </w:rPr>
        <w:t xml:space="preserve"> fluyan sin </w:t>
      </w:r>
      <w:r w:rsidR="00930D76" w:rsidRPr="00691C6D">
        <w:rPr>
          <w:rFonts w:ascii="Times New Roman" w:hAnsi="Times New Roman" w:cs="Times New Roman"/>
          <w:sz w:val="24"/>
          <w:szCs w:val="24"/>
        </w:rPr>
        <w:t>inconvenientes y</w:t>
      </w:r>
      <w:r w:rsidR="004A4DFD" w:rsidRPr="00691C6D">
        <w:rPr>
          <w:rFonts w:ascii="Times New Roman" w:hAnsi="Times New Roman" w:cs="Times New Roman"/>
          <w:sz w:val="24"/>
          <w:szCs w:val="24"/>
        </w:rPr>
        <w:t xml:space="preserve"> sin socavar el estilo </w:t>
      </w:r>
      <w:r w:rsidR="00B11B3C" w:rsidRPr="00691C6D">
        <w:rPr>
          <w:rFonts w:ascii="Times New Roman" w:hAnsi="Times New Roman" w:cs="Times New Roman"/>
          <w:sz w:val="24"/>
          <w:szCs w:val="24"/>
        </w:rPr>
        <w:t>de los autores</w:t>
      </w:r>
      <w:r w:rsidR="004A4DFD" w:rsidRPr="00691C6D">
        <w:rPr>
          <w:rFonts w:ascii="Times New Roman" w:hAnsi="Times New Roman" w:cs="Times New Roman"/>
          <w:sz w:val="24"/>
          <w:szCs w:val="24"/>
        </w:rPr>
        <w:t>.</w:t>
      </w:r>
    </w:p>
    <w:p w14:paraId="795F9803" w14:textId="77777777" w:rsidR="00943736" w:rsidRPr="00691C6D" w:rsidRDefault="00943736" w:rsidP="00EA7DF0">
      <w:pPr>
        <w:pStyle w:val="Ttulo1"/>
        <w:rPr>
          <w:rFonts w:cs="Times New Roman"/>
          <w:szCs w:val="24"/>
        </w:rPr>
      </w:pPr>
      <w:bookmarkStart w:id="3" w:name="_Toc2006898"/>
      <w:r w:rsidRPr="00691C6D">
        <w:rPr>
          <w:rFonts w:cs="Times New Roman"/>
          <w:szCs w:val="24"/>
        </w:rPr>
        <w:t>Líneas editoriales para compilaciones</w:t>
      </w:r>
      <w:bookmarkEnd w:id="3"/>
      <w:r w:rsidRPr="00691C6D">
        <w:rPr>
          <w:rFonts w:cs="Times New Roman"/>
          <w:szCs w:val="24"/>
        </w:rPr>
        <w:t xml:space="preserve"> </w:t>
      </w:r>
    </w:p>
    <w:p w14:paraId="6357A466" w14:textId="77777777" w:rsidR="00DC41DB" w:rsidRPr="00691C6D" w:rsidRDefault="00A2318A" w:rsidP="00DC41DB">
      <w:pPr>
        <w:jc w:val="both"/>
        <w:rPr>
          <w:rFonts w:ascii="Times New Roman" w:hAnsi="Times New Roman" w:cs="Times New Roman"/>
          <w:sz w:val="24"/>
          <w:szCs w:val="24"/>
        </w:rPr>
      </w:pPr>
      <w:r w:rsidRPr="00691C6D">
        <w:rPr>
          <w:rFonts w:ascii="Times New Roman" w:hAnsi="Times New Roman" w:cs="Times New Roman"/>
          <w:sz w:val="24"/>
          <w:szCs w:val="24"/>
        </w:rPr>
        <w:t xml:space="preserve">Para </w:t>
      </w:r>
      <w:r w:rsidR="00F17AF4" w:rsidRPr="00691C6D">
        <w:rPr>
          <w:rFonts w:ascii="Times New Roman" w:hAnsi="Times New Roman" w:cs="Times New Roman"/>
          <w:sz w:val="24"/>
          <w:szCs w:val="24"/>
        </w:rPr>
        <w:t>la Editorial Bonaventuriana</w:t>
      </w:r>
      <w:r w:rsidR="00C80101" w:rsidRPr="00691C6D">
        <w:rPr>
          <w:rFonts w:ascii="Times New Roman" w:hAnsi="Times New Roman" w:cs="Times New Roman"/>
          <w:sz w:val="24"/>
          <w:szCs w:val="24"/>
        </w:rPr>
        <w:t>, las compilaciones</w:t>
      </w:r>
      <w:r w:rsidR="00F17AF4" w:rsidRPr="00691C6D">
        <w:rPr>
          <w:rFonts w:ascii="Times New Roman" w:hAnsi="Times New Roman" w:cs="Times New Roman"/>
          <w:sz w:val="24"/>
          <w:szCs w:val="24"/>
        </w:rPr>
        <w:t xml:space="preserve"> se pueden pensar desde </w:t>
      </w:r>
      <w:r w:rsidR="00C61DA7" w:rsidRPr="00691C6D">
        <w:rPr>
          <w:rFonts w:ascii="Times New Roman" w:hAnsi="Times New Roman" w:cs="Times New Roman"/>
          <w:sz w:val="24"/>
          <w:szCs w:val="24"/>
        </w:rPr>
        <w:t xml:space="preserve">las </w:t>
      </w:r>
      <w:r w:rsidR="000548C0" w:rsidRPr="00691C6D">
        <w:rPr>
          <w:rFonts w:ascii="Times New Roman" w:hAnsi="Times New Roman" w:cs="Times New Roman"/>
          <w:sz w:val="24"/>
          <w:szCs w:val="24"/>
        </w:rPr>
        <w:t xml:space="preserve">líneas </w:t>
      </w:r>
      <w:r w:rsidR="00F17AF4" w:rsidRPr="00691C6D">
        <w:rPr>
          <w:rFonts w:ascii="Times New Roman" w:hAnsi="Times New Roman" w:cs="Times New Roman"/>
          <w:sz w:val="24"/>
          <w:szCs w:val="24"/>
        </w:rPr>
        <w:t xml:space="preserve">académica e investigativa. </w:t>
      </w:r>
      <w:r w:rsidR="00F636CE" w:rsidRPr="00691C6D">
        <w:rPr>
          <w:rFonts w:ascii="Times New Roman" w:hAnsi="Times New Roman" w:cs="Times New Roman"/>
          <w:sz w:val="24"/>
          <w:szCs w:val="24"/>
        </w:rPr>
        <w:t xml:space="preserve">En </w:t>
      </w:r>
      <w:r w:rsidR="00F17AF4" w:rsidRPr="00691C6D">
        <w:rPr>
          <w:rFonts w:ascii="Times New Roman" w:hAnsi="Times New Roman" w:cs="Times New Roman"/>
          <w:sz w:val="24"/>
          <w:szCs w:val="24"/>
        </w:rPr>
        <w:t xml:space="preserve">la línea investigativa se </w:t>
      </w:r>
      <w:r w:rsidR="00F636CE" w:rsidRPr="00691C6D">
        <w:rPr>
          <w:rFonts w:ascii="Times New Roman" w:hAnsi="Times New Roman" w:cs="Times New Roman"/>
          <w:sz w:val="24"/>
          <w:szCs w:val="24"/>
        </w:rPr>
        <w:t>presentan</w:t>
      </w:r>
      <w:r w:rsidR="0033418A" w:rsidRPr="00691C6D">
        <w:rPr>
          <w:rFonts w:ascii="Times New Roman" w:hAnsi="Times New Roman" w:cs="Times New Roman"/>
          <w:sz w:val="24"/>
          <w:szCs w:val="24"/>
        </w:rPr>
        <w:t xml:space="preserve"> obras de carácter científico</w:t>
      </w:r>
      <w:r w:rsidR="00DC41DB" w:rsidRPr="00691C6D">
        <w:rPr>
          <w:rFonts w:ascii="Times New Roman" w:hAnsi="Times New Roman" w:cs="Times New Roman"/>
          <w:sz w:val="24"/>
          <w:szCs w:val="24"/>
        </w:rPr>
        <w:t xml:space="preserve"> </w:t>
      </w:r>
      <w:r w:rsidR="0033418A" w:rsidRPr="00691C6D">
        <w:rPr>
          <w:rFonts w:ascii="Times New Roman" w:hAnsi="Times New Roman" w:cs="Times New Roman"/>
          <w:sz w:val="24"/>
          <w:szCs w:val="24"/>
        </w:rPr>
        <w:t>(</w:t>
      </w:r>
      <w:r w:rsidR="00621F5C" w:rsidRPr="00691C6D">
        <w:rPr>
          <w:rFonts w:ascii="Times New Roman" w:hAnsi="Times New Roman" w:cs="Times New Roman"/>
          <w:sz w:val="24"/>
          <w:szCs w:val="24"/>
        </w:rPr>
        <w:t>capítulos</w:t>
      </w:r>
      <w:r w:rsidR="0033418A" w:rsidRPr="00691C6D">
        <w:rPr>
          <w:rFonts w:ascii="Times New Roman" w:hAnsi="Times New Roman" w:cs="Times New Roman"/>
          <w:sz w:val="24"/>
          <w:szCs w:val="24"/>
        </w:rPr>
        <w:t xml:space="preserve">) </w:t>
      </w:r>
      <w:r w:rsidR="00C80101" w:rsidRPr="00691C6D">
        <w:rPr>
          <w:rFonts w:ascii="Times New Roman" w:hAnsi="Times New Roman" w:cs="Times New Roman"/>
          <w:sz w:val="24"/>
          <w:szCs w:val="24"/>
        </w:rPr>
        <w:t xml:space="preserve">con hallazgos o resultados </w:t>
      </w:r>
      <w:r w:rsidR="0033418A" w:rsidRPr="00691C6D">
        <w:rPr>
          <w:rFonts w:ascii="Times New Roman" w:hAnsi="Times New Roman" w:cs="Times New Roman"/>
          <w:sz w:val="24"/>
          <w:szCs w:val="24"/>
        </w:rPr>
        <w:t xml:space="preserve">de investigaciones terminadas </w:t>
      </w:r>
      <w:r w:rsidR="00C61DA7" w:rsidRPr="00691C6D">
        <w:rPr>
          <w:rFonts w:ascii="Times New Roman" w:hAnsi="Times New Roman" w:cs="Times New Roman"/>
          <w:sz w:val="24"/>
          <w:szCs w:val="24"/>
        </w:rPr>
        <w:t>de los</w:t>
      </w:r>
      <w:r w:rsidR="00DC41DB" w:rsidRPr="00691C6D">
        <w:rPr>
          <w:rFonts w:ascii="Times New Roman" w:hAnsi="Times New Roman" w:cs="Times New Roman"/>
          <w:sz w:val="24"/>
          <w:szCs w:val="24"/>
        </w:rPr>
        <w:t xml:space="preserve"> grupos de investigación adscritos a la Dirección de Investigaciones y Posgrados de la Universidad de San Buenaventura Medellín</w:t>
      </w:r>
      <w:r w:rsidR="00C80101" w:rsidRPr="00691C6D">
        <w:rPr>
          <w:rFonts w:ascii="Times New Roman" w:hAnsi="Times New Roman" w:cs="Times New Roman"/>
          <w:sz w:val="24"/>
          <w:szCs w:val="24"/>
        </w:rPr>
        <w:t xml:space="preserve"> o</w:t>
      </w:r>
      <w:r w:rsidR="00C61DA7" w:rsidRPr="00691C6D">
        <w:rPr>
          <w:rFonts w:ascii="Times New Roman" w:hAnsi="Times New Roman" w:cs="Times New Roman"/>
          <w:sz w:val="24"/>
          <w:szCs w:val="24"/>
        </w:rPr>
        <w:t xml:space="preserve"> </w:t>
      </w:r>
      <w:r w:rsidR="00DC41DB" w:rsidRPr="00691C6D">
        <w:rPr>
          <w:rFonts w:ascii="Times New Roman" w:hAnsi="Times New Roman" w:cs="Times New Roman"/>
          <w:sz w:val="24"/>
          <w:szCs w:val="24"/>
        </w:rPr>
        <w:t>en asocio con centros o grupos de investigación locales, regionales, nacionales e internacionales que generen nuevos conocimientos</w:t>
      </w:r>
      <w:r w:rsidR="00621F5C" w:rsidRPr="00691C6D">
        <w:rPr>
          <w:rFonts w:ascii="Times New Roman" w:hAnsi="Times New Roman" w:cs="Times New Roman"/>
          <w:sz w:val="24"/>
          <w:szCs w:val="24"/>
        </w:rPr>
        <w:t xml:space="preserve"> o</w:t>
      </w:r>
      <w:r w:rsidR="00DC41DB" w:rsidRPr="00691C6D">
        <w:rPr>
          <w:rFonts w:ascii="Times New Roman" w:hAnsi="Times New Roman" w:cs="Times New Roman"/>
          <w:sz w:val="24"/>
          <w:szCs w:val="24"/>
        </w:rPr>
        <w:t xml:space="preserve"> que presenten soluciones a problemas de carácter científico</w:t>
      </w:r>
      <w:r w:rsidR="00621F5C" w:rsidRPr="00691C6D">
        <w:rPr>
          <w:rFonts w:ascii="Times New Roman" w:hAnsi="Times New Roman" w:cs="Times New Roman"/>
          <w:sz w:val="24"/>
          <w:szCs w:val="24"/>
        </w:rPr>
        <w:t xml:space="preserve">. En la línea académica </w:t>
      </w:r>
      <w:r w:rsidR="00156387" w:rsidRPr="00691C6D">
        <w:rPr>
          <w:rFonts w:ascii="Times New Roman" w:hAnsi="Times New Roman" w:cs="Times New Roman"/>
          <w:sz w:val="24"/>
          <w:szCs w:val="24"/>
        </w:rPr>
        <w:t>se presentan obras (capítulos) que apoyen la docencia y la práctica pedagógica</w:t>
      </w:r>
      <w:r w:rsidR="00CB0A13" w:rsidRPr="00691C6D">
        <w:rPr>
          <w:rFonts w:ascii="Times New Roman" w:hAnsi="Times New Roman" w:cs="Times New Roman"/>
          <w:sz w:val="24"/>
          <w:szCs w:val="24"/>
        </w:rPr>
        <w:t xml:space="preserve"> de los profesores de acuerdo con el mapa de conocimientos de la Facultad o Unidad Académica.</w:t>
      </w:r>
    </w:p>
    <w:p w14:paraId="344AB9E4" w14:textId="77777777" w:rsidR="00943736" w:rsidRPr="00691C6D" w:rsidRDefault="00943736" w:rsidP="00EA7DF0">
      <w:pPr>
        <w:pStyle w:val="Ttulo1"/>
        <w:rPr>
          <w:rFonts w:cs="Times New Roman"/>
          <w:szCs w:val="24"/>
        </w:rPr>
      </w:pPr>
      <w:bookmarkStart w:id="4" w:name="_Toc2006899"/>
      <w:r w:rsidRPr="00691C6D">
        <w:rPr>
          <w:rFonts w:cs="Times New Roman"/>
          <w:szCs w:val="24"/>
        </w:rPr>
        <w:t>Características de la compilación investigativa</w:t>
      </w:r>
      <w:bookmarkEnd w:id="4"/>
    </w:p>
    <w:p w14:paraId="31CA3BB1" w14:textId="77777777" w:rsidR="001727AC" w:rsidRPr="00691C6D" w:rsidRDefault="001727AC" w:rsidP="004E36B6">
      <w:pPr>
        <w:jc w:val="both"/>
        <w:rPr>
          <w:rFonts w:ascii="Times New Roman" w:hAnsi="Times New Roman" w:cs="Times New Roman"/>
          <w:sz w:val="24"/>
          <w:szCs w:val="24"/>
        </w:rPr>
      </w:pPr>
      <w:r w:rsidRPr="00691C6D">
        <w:rPr>
          <w:rFonts w:ascii="Times New Roman" w:hAnsi="Times New Roman" w:cs="Times New Roman"/>
          <w:sz w:val="24"/>
          <w:szCs w:val="24"/>
        </w:rPr>
        <w:t>Las compilaciones de esta naturaleza deben contar con</w:t>
      </w:r>
      <w:r w:rsidR="004E36B6" w:rsidRPr="00691C6D">
        <w:rPr>
          <w:rFonts w:ascii="Times New Roman" w:hAnsi="Times New Roman" w:cs="Times New Roman"/>
          <w:sz w:val="24"/>
          <w:szCs w:val="24"/>
        </w:rPr>
        <w:t xml:space="preserve"> una </w:t>
      </w:r>
      <w:r w:rsidRPr="00691C6D">
        <w:rPr>
          <w:rFonts w:ascii="Times New Roman" w:hAnsi="Times New Roman" w:cs="Times New Roman"/>
          <w:sz w:val="24"/>
          <w:szCs w:val="24"/>
        </w:rPr>
        <w:t xml:space="preserve">introducción sistemática y lógica de los </w:t>
      </w:r>
      <w:r w:rsidR="005905B7" w:rsidRPr="00691C6D">
        <w:rPr>
          <w:rFonts w:ascii="Times New Roman" w:hAnsi="Times New Roman" w:cs="Times New Roman"/>
          <w:sz w:val="24"/>
          <w:szCs w:val="24"/>
        </w:rPr>
        <w:t>capítulos,</w:t>
      </w:r>
      <w:r w:rsidR="004E36B6" w:rsidRPr="00691C6D">
        <w:rPr>
          <w:rFonts w:ascii="Times New Roman" w:hAnsi="Times New Roman" w:cs="Times New Roman"/>
          <w:sz w:val="24"/>
          <w:szCs w:val="24"/>
        </w:rPr>
        <w:t xml:space="preserve"> así como de c</w:t>
      </w:r>
      <w:r w:rsidRPr="00691C6D">
        <w:rPr>
          <w:rFonts w:ascii="Times New Roman" w:hAnsi="Times New Roman" w:cs="Times New Roman"/>
          <w:sz w:val="24"/>
          <w:szCs w:val="24"/>
        </w:rPr>
        <w:t xml:space="preserve">oherencia y cohesión de los temas </w:t>
      </w:r>
      <w:r w:rsidR="004E36B6" w:rsidRPr="00691C6D">
        <w:rPr>
          <w:rFonts w:ascii="Times New Roman" w:hAnsi="Times New Roman" w:cs="Times New Roman"/>
          <w:sz w:val="24"/>
          <w:szCs w:val="24"/>
        </w:rPr>
        <w:t>desarrollados</w:t>
      </w:r>
      <w:r w:rsidRPr="00691C6D">
        <w:rPr>
          <w:rFonts w:ascii="Times New Roman" w:hAnsi="Times New Roman" w:cs="Times New Roman"/>
          <w:sz w:val="24"/>
          <w:szCs w:val="24"/>
        </w:rPr>
        <w:t xml:space="preserve"> con la temática</w:t>
      </w:r>
      <w:r w:rsidR="004E36B6" w:rsidRPr="00691C6D">
        <w:rPr>
          <w:rFonts w:ascii="Times New Roman" w:hAnsi="Times New Roman" w:cs="Times New Roman"/>
          <w:sz w:val="24"/>
          <w:szCs w:val="24"/>
        </w:rPr>
        <w:t xml:space="preserve"> general</w:t>
      </w:r>
      <w:r w:rsidRPr="00691C6D">
        <w:rPr>
          <w:rFonts w:ascii="Times New Roman" w:hAnsi="Times New Roman" w:cs="Times New Roman"/>
          <w:sz w:val="24"/>
          <w:szCs w:val="24"/>
        </w:rPr>
        <w:t xml:space="preserve"> de la cual deriva.</w:t>
      </w:r>
      <w:r w:rsidR="005905B7" w:rsidRPr="00691C6D">
        <w:rPr>
          <w:rFonts w:ascii="Times New Roman" w:hAnsi="Times New Roman" w:cs="Times New Roman"/>
          <w:sz w:val="24"/>
          <w:szCs w:val="24"/>
        </w:rPr>
        <w:t xml:space="preserve"> Los capítulos, al comunicar los resultados de una investigación, deberán reflejar: la relevancia, la pertinencia, el contenido temático, la descripción y </w:t>
      </w:r>
      <w:r w:rsidR="005905B7" w:rsidRPr="00691C6D">
        <w:rPr>
          <w:rFonts w:ascii="Times New Roman" w:hAnsi="Times New Roman" w:cs="Times New Roman"/>
          <w:sz w:val="24"/>
          <w:szCs w:val="24"/>
        </w:rPr>
        <w:lastRenderedPageBreak/>
        <w:t>aplicación metodológica</w:t>
      </w:r>
      <w:r w:rsidR="00404B90" w:rsidRPr="00691C6D">
        <w:rPr>
          <w:rFonts w:ascii="Times New Roman" w:hAnsi="Times New Roman" w:cs="Times New Roman"/>
          <w:sz w:val="24"/>
          <w:szCs w:val="24"/>
        </w:rPr>
        <w:t>,</w:t>
      </w:r>
      <w:r w:rsidR="005905B7" w:rsidRPr="00691C6D">
        <w:rPr>
          <w:rFonts w:ascii="Times New Roman" w:hAnsi="Times New Roman" w:cs="Times New Roman"/>
          <w:sz w:val="24"/>
          <w:szCs w:val="24"/>
        </w:rPr>
        <w:t xml:space="preserve"> la integridad científica y ética</w:t>
      </w:r>
      <w:r w:rsidR="00404B90" w:rsidRPr="00691C6D">
        <w:rPr>
          <w:rFonts w:ascii="Times New Roman" w:hAnsi="Times New Roman" w:cs="Times New Roman"/>
          <w:sz w:val="24"/>
          <w:szCs w:val="24"/>
        </w:rPr>
        <w:t xml:space="preserve"> y la calidad editorial</w:t>
      </w:r>
      <w:r w:rsidR="005905B7" w:rsidRPr="00691C6D">
        <w:rPr>
          <w:rFonts w:ascii="Times New Roman" w:hAnsi="Times New Roman" w:cs="Times New Roman"/>
          <w:sz w:val="24"/>
          <w:szCs w:val="24"/>
        </w:rPr>
        <w:t>. Por los anteriores conceptos</w:t>
      </w:r>
      <w:r w:rsidR="00870589" w:rsidRPr="00691C6D">
        <w:rPr>
          <w:rFonts w:ascii="Times New Roman" w:hAnsi="Times New Roman" w:cs="Times New Roman"/>
          <w:sz w:val="24"/>
          <w:szCs w:val="24"/>
        </w:rPr>
        <w:t>, en obra compilada,</w:t>
      </w:r>
      <w:r w:rsidR="005905B7" w:rsidRPr="00691C6D">
        <w:rPr>
          <w:rFonts w:ascii="Times New Roman" w:hAnsi="Times New Roman" w:cs="Times New Roman"/>
          <w:sz w:val="24"/>
          <w:szCs w:val="24"/>
        </w:rPr>
        <w:t xml:space="preserve"> entendemos:</w:t>
      </w:r>
    </w:p>
    <w:p w14:paraId="3660C34D" w14:textId="77777777" w:rsidR="007427AC" w:rsidRPr="00691C6D" w:rsidRDefault="00F23755" w:rsidP="005905B7">
      <w:pPr>
        <w:jc w:val="both"/>
        <w:rPr>
          <w:rFonts w:ascii="Times New Roman" w:hAnsi="Times New Roman" w:cs="Times New Roman"/>
          <w:sz w:val="24"/>
          <w:szCs w:val="24"/>
        </w:rPr>
      </w:pPr>
      <w:r w:rsidRPr="00691C6D">
        <w:rPr>
          <w:rFonts w:ascii="Times New Roman" w:hAnsi="Times New Roman" w:cs="Times New Roman"/>
          <w:i/>
          <w:sz w:val="24"/>
          <w:szCs w:val="24"/>
        </w:rPr>
        <w:t>Relevancia</w:t>
      </w:r>
      <w:r w:rsidRPr="00691C6D">
        <w:rPr>
          <w:rFonts w:ascii="Times New Roman" w:hAnsi="Times New Roman" w:cs="Times New Roman"/>
          <w:sz w:val="24"/>
          <w:szCs w:val="24"/>
        </w:rPr>
        <w:t xml:space="preserve">: </w:t>
      </w:r>
      <w:r w:rsidR="00490CAA" w:rsidRPr="00691C6D">
        <w:rPr>
          <w:rFonts w:ascii="Times New Roman" w:hAnsi="Times New Roman" w:cs="Times New Roman"/>
          <w:sz w:val="24"/>
          <w:szCs w:val="24"/>
        </w:rPr>
        <w:t xml:space="preserve">evidencia un </w:t>
      </w:r>
      <w:r w:rsidRPr="00691C6D">
        <w:rPr>
          <w:rFonts w:ascii="Times New Roman" w:hAnsi="Times New Roman" w:cs="Times New Roman"/>
          <w:sz w:val="24"/>
          <w:szCs w:val="24"/>
        </w:rPr>
        <w:t>aporte científico.</w:t>
      </w:r>
    </w:p>
    <w:p w14:paraId="39313E2F" w14:textId="77777777" w:rsidR="007427AC" w:rsidRPr="00691C6D" w:rsidRDefault="00F23755" w:rsidP="005905B7">
      <w:pPr>
        <w:jc w:val="both"/>
        <w:rPr>
          <w:rFonts w:ascii="Times New Roman" w:hAnsi="Times New Roman" w:cs="Times New Roman"/>
          <w:sz w:val="24"/>
          <w:szCs w:val="24"/>
        </w:rPr>
      </w:pPr>
      <w:r w:rsidRPr="00691C6D">
        <w:rPr>
          <w:rFonts w:ascii="Times New Roman" w:hAnsi="Times New Roman" w:cs="Times New Roman"/>
          <w:i/>
          <w:sz w:val="24"/>
          <w:szCs w:val="24"/>
        </w:rPr>
        <w:t>Pertinencia</w:t>
      </w:r>
      <w:r w:rsidRPr="00691C6D">
        <w:rPr>
          <w:rFonts w:ascii="Times New Roman" w:hAnsi="Times New Roman" w:cs="Times New Roman"/>
          <w:sz w:val="24"/>
          <w:szCs w:val="24"/>
        </w:rPr>
        <w:t>: responde a un problema de contexto.</w:t>
      </w:r>
    </w:p>
    <w:p w14:paraId="312B696A" w14:textId="77777777" w:rsidR="007427AC" w:rsidRPr="00691C6D" w:rsidRDefault="00F23755" w:rsidP="005905B7">
      <w:pPr>
        <w:jc w:val="both"/>
        <w:rPr>
          <w:rFonts w:ascii="Times New Roman" w:hAnsi="Times New Roman" w:cs="Times New Roman"/>
          <w:sz w:val="24"/>
          <w:szCs w:val="24"/>
        </w:rPr>
      </w:pPr>
      <w:r w:rsidRPr="00691C6D">
        <w:rPr>
          <w:rFonts w:ascii="Times New Roman" w:hAnsi="Times New Roman" w:cs="Times New Roman"/>
          <w:i/>
          <w:sz w:val="24"/>
          <w:szCs w:val="24"/>
        </w:rPr>
        <w:t>Contenido temático</w:t>
      </w:r>
      <w:r w:rsidRPr="00691C6D">
        <w:rPr>
          <w:rFonts w:ascii="Times New Roman" w:hAnsi="Times New Roman" w:cs="Times New Roman"/>
          <w:sz w:val="24"/>
          <w:szCs w:val="24"/>
        </w:rPr>
        <w:t>: desarrollo del marco de referencia del texto, entendido como la construcción y explicación lógica de conceptos, teorías, normatividad y problemas disciplinares.</w:t>
      </w:r>
    </w:p>
    <w:p w14:paraId="6977E744" w14:textId="77777777" w:rsidR="007427AC" w:rsidRPr="00691C6D" w:rsidRDefault="00F23755" w:rsidP="005905B7">
      <w:pPr>
        <w:jc w:val="both"/>
        <w:rPr>
          <w:rFonts w:ascii="Times New Roman" w:hAnsi="Times New Roman" w:cs="Times New Roman"/>
          <w:sz w:val="24"/>
          <w:szCs w:val="24"/>
        </w:rPr>
      </w:pPr>
      <w:r w:rsidRPr="00691C6D">
        <w:rPr>
          <w:rFonts w:ascii="Times New Roman" w:hAnsi="Times New Roman" w:cs="Times New Roman"/>
          <w:i/>
          <w:sz w:val="24"/>
          <w:szCs w:val="24"/>
        </w:rPr>
        <w:t>Descripción y aplicación metodológica</w:t>
      </w:r>
      <w:r w:rsidRPr="00691C6D">
        <w:rPr>
          <w:rFonts w:ascii="Times New Roman" w:hAnsi="Times New Roman" w:cs="Times New Roman"/>
          <w:sz w:val="24"/>
          <w:szCs w:val="24"/>
        </w:rPr>
        <w:t xml:space="preserve">: </w:t>
      </w:r>
      <w:r w:rsidR="00866275" w:rsidRPr="00691C6D">
        <w:rPr>
          <w:rFonts w:ascii="Times New Roman" w:hAnsi="Times New Roman" w:cs="Times New Roman"/>
          <w:sz w:val="24"/>
          <w:szCs w:val="24"/>
        </w:rPr>
        <w:t>enuncia</w:t>
      </w:r>
      <w:r w:rsidRPr="00691C6D">
        <w:rPr>
          <w:rFonts w:ascii="Times New Roman" w:hAnsi="Times New Roman" w:cs="Times New Roman"/>
          <w:sz w:val="24"/>
          <w:szCs w:val="24"/>
        </w:rPr>
        <w:t xml:space="preserve"> el procedimiento utilizado para el desarrollo del trabajo, presentación, análisis y discusión de resultados en coherencia con la naturaleza disciplinar y el tipo de estudio.</w:t>
      </w:r>
    </w:p>
    <w:p w14:paraId="37EFFACA" w14:textId="77777777" w:rsidR="007427AC" w:rsidRPr="00691C6D" w:rsidRDefault="00F23755" w:rsidP="005905B7">
      <w:pPr>
        <w:jc w:val="both"/>
        <w:rPr>
          <w:rFonts w:ascii="Times New Roman" w:hAnsi="Times New Roman" w:cs="Times New Roman"/>
          <w:sz w:val="24"/>
          <w:szCs w:val="24"/>
        </w:rPr>
      </w:pPr>
      <w:r w:rsidRPr="00691C6D">
        <w:rPr>
          <w:rFonts w:ascii="Times New Roman" w:hAnsi="Times New Roman" w:cs="Times New Roman"/>
          <w:i/>
          <w:sz w:val="24"/>
          <w:szCs w:val="24"/>
        </w:rPr>
        <w:t>Integridad científica y ética</w:t>
      </w:r>
      <w:r w:rsidRPr="00691C6D">
        <w:rPr>
          <w:rFonts w:ascii="Times New Roman" w:hAnsi="Times New Roman" w:cs="Times New Roman"/>
          <w:sz w:val="24"/>
          <w:szCs w:val="24"/>
        </w:rPr>
        <w:t>: evidencia</w:t>
      </w:r>
      <w:r w:rsidR="00870589" w:rsidRPr="00691C6D">
        <w:rPr>
          <w:rFonts w:ascii="Times New Roman" w:hAnsi="Times New Roman" w:cs="Times New Roman"/>
          <w:sz w:val="24"/>
          <w:szCs w:val="24"/>
        </w:rPr>
        <w:t xml:space="preserve"> de</w:t>
      </w:r>
      <w:r w:rsidRPr="00691C6D">
        <w:rPr>
          <w:rFonts w:ascii="Times New Roman" w:hAnsi="Times New Roman" w:cs="Times New Roman"/>
          <w:sz w:val="24"/>
          <w:szCs w:val="24"/>
        </w:rPr>
        <w:t xml:space="preserve"> conductas y valores profesionales que salvaguarden los derechos de terceros y las normas de los sujetos de protección (animales, nasciturus).</w:t>
      </w:r>
    </w:p>
    <w:p w14:paraId="0C74DE1E" w14:textId="4CFE7ACE" w:rsidR="00085B9B" w:rsidRPr="00691C6D" w:rsidRDefault="00085B9B" w:rsidP="00085B9B">
      <w:pPr>
        <w:rPr>
          <w:rFonts w:ascii="Times New Roman" w:hAnsi="Times New Roman" w:cs="Times New Roman"/>
          <w:sz w:val="24"/>
          <w:szCs w:val="24"/>
        </w:rPr>
      </w:pPr>
      <w:r w:rsidRPr="00691C6D">
        <w:rPr>
          <w:rFonts w:ascii="Times New Roman" w:hAnsi="Times New Roman" w:cs="Times New Roman"/>
          <w:i/>
          <w:sz w:val="24"/>
          <w:szCs w:val="24"/>
        </w:rPr>
        <w:t>Calidad editorial</w:t>
      </w:r>
      <w:r w:rsidRPr="00691C6D">
        <w:rPr>
          <w:rFonts w:ascii="Times New Roman" w:hAnsi="Times New Roman" w:cs="Times New Roman"/>
          <w:sz w:val="24"/>
          <w:szCs w:val="24"/>
        </w:rPr>
        <w:t xml:space="preserve">: texto bien redactado que maneja un discurso apropiado para su comunidad </w:t>
      </w:r>
      <w:r w:rsidR="002B5CCA">
        <w:rPr>
          <w:rFonts w:ascii="Times New Roman" w:hAnsi="Times New Roman" w:cs="Times New Roman"/>
          <w:sz w:val="24"/>
          <w:szCs w:val="24"/>
        </w:rPr>
        <w:t>o público al que se dirige la obra</w:t>
      </w:r>
      <w:r w:rsidRPr="00691C6D">
        <w:rPr>
          <w:rFonts w:ascii="Times New Roman" w:hAnsi="Times New Roman" w:cs="Times New Roman"/>
          <w:sz w:val="24"/>
          <w:szCs w:val="24"/>
        </w:rPr>
        <w:t>.</w:t>
      </w:r>
    </w:p>
    <w:p w14:paraId="7A79EA5B" w14:textId="77777777" w:rsidR="001F72CE" w:rsidRPr="00691C6D" w:rsidRDefault="001F72CE" w:rsidP="005905B7">
      <w:pPr>
        <w:jc w:val="both"/>
        <w:rPr>
          <w:rFonts w:ascii="Times New Roman" w:hAnsi="Times New Roman" w:cs="Times New Roman"/>
          <w:sz w:val="24"/>
          <w:szCs w:val="24"/>
        </w:rPr>
      </w:pPr>
      <w:r w:rsidRPr="00691C6D">
        <w:rPr>
          <w:rFonts w:ascii="Times New Roman" w:hAnsi="Times New Roman" w:cs="Times New Roman"/>
          <w:sz w:val="24"/>
          <w:szCs w:val="24"/>
        </w:rPr>
        <w:t>En</w:t>
      </w:r>
      <w:r w:rsidR="00C84563" w:rsidRPr="00691C6D">
        <w:rPr>
          <w:rFonts w:ascii="Times New Roman" w:hAnsi="Times New Roman" w:cs="Times New Roman"/>
          <w:sz w:val="24"/>
          <w:szCs w:val="24"/>
        </w:rPr>
        <w:t xml:space="preserve"> el</w:t>
      </w:r>
      <w:r w:rsidRPr="00691C6D">
        <w:rPr>
          <w:rFonts w:ascii="Times New Roman" w:hAnsi="Times New Roman" w:cs="Times New Roman"/>
          <w:sz w:val="24"/>
          <w:szCs w:val="24"/>
        </w:rPr>
        <w:t xml:space="preserve"> anexo</w:t>
      </w:r>
      <w:r w:rsidR="00870589" w:rsidRPr="00691C6D">
        <w:rPr>
          <w:rFonts w:ascii="Times New Roman" w:hAnsi="Times New Roman" w:cs="Times New Roman"/>
          <w:sz w:val="24"/>
          <w:szCs w:val="24"/>
        </w:rPr>
        <w:t xml:space="preserve"> 1</w:t>
      </w:r>
      <w:r w:rsidRPr="00691C6D">
        <w:rPr>
          <w:rFonts w:ascii="Times New Roman" w:hAnsi="Times New Roman" w:cs="Times New Roman"/>
          <w:sz w:val="24"/>
          <w:szCs w:val="24"/>
        </w:rPr>
        <w:t xml:space="preserve"> </w:t>
      </w:r>
      <w:r w:rsidR="00D9355E" w:rsidRPr="00691C6D">
        <w:rPr>
          <w:rFonts w:ascii="Times New Roman" w:hAnsi="Times New Roman" w:cs="Times New Roman"/>
          <w:sz w:val="24"/>
          <w:szCs w:val="24"/>
        </w:rPr>
        <w:t>el autor</w:t>
      </w:r>
      <w:r w:rsidRPr="00691C6D">
        <w:rPr>
          <w:rFonts w:ascii="Times New Roman" w:hAnsi="Times New Roman" w:cs="Times New Roman"/>
          <w:sz w:val="24"/>
          <w:szCs w:val="24"/>
        </w:rPr>
        <w:t xml:space="preserve"> </w:t>
      </w:r>
      <w:r w:rsidR="00D9355E" w:rsidRPr="00691C6D">
        <w:rPr>
          <w:rFonts w:ascii="Times New Roman" w:hAnsi="Times New Roman" w:cs="Times New Roman"/>
          <w:sz w:val="24"/>
          <w:szCs w:val="24"/>
        </w:rPr>
        <w:t>encontrará</w:t>
      </w:r>
      <w:r w:rsidRPr="00691C6D">
        <w:rPr>
          <w:rFonts w:ascii="Times New Roman" w:hAnsi="Times New Roman" w:cs="Times New Roman"/>
          <w:sz w:val="24"/>
          <w:szCs w:val="24"/>
        </w:rPr>
        <w:t xml:space="preserve"> una serie de ítems </w:t>
      </w:r>
      <w:r w:rsidR="00D9355E" w:rsidRPr="00691C6D">
        <w:rPr>
          <w:rFonts w:ascii="Times New Roman" w:hAnsi="Times New Roman" w:cs="Times New Roman"/>
          <w:sz w:val="24"/>
          <w:szCs w:val="24"/>
        </w:rPr>
        <w:t xml:space="preserve">que le </w:t>
      </w:r>
      <w:r w:rsidR="00650FD3" w:rsidRPr="00691C6D">
        <w:rPr>
          <w:rFonts w:ascii="Times New Roman" w:hAnsi="Times New Roman" w:cs="Times New Roman"/>
          <w:sz w:val="24"/>
          <w:szCs w:val="24"/>
        </w:rPr>
        <w:t>ayudarán</w:t>
      </w:r>
      <w:r w:rsidR="00C6119E" w:rsidRPr="00691C6D">
        <w:rPr>
          <w:rFonts w:ascii="Times New Roman" w:hAnsi="Times New Roman" w:cs="Times New Roman"/>
          <w:sz w:val="24"/>
          <w:szCs w:val="24"/>
        </w:rPr>
        <w:t xml:space="preserve"> en la construcción de</w:t>
      </w:r>
      <w:r w:rsidR="00D9355E" w:rsidRPr="00691C6D">
        <w:rPr>
          <w:rFonts w:ascii="Times New Roman" w:hAnsi="Times New Roman" w:cs="Times New Roman"/>
          <w:sz w:val="24"/>
          <w:szCs w:val="24"/>
        </w:rPr>
        <w:t xml:space="preserve"> su capítulo de investigación. </w:t>
      </w:r>
    </w:p>
    <w:p w14:paraId="32208D83" w14:textId="77777777" w:rsidR="00943736" w:rsidRPr="00691C6D" w:rsidRDefault="00943736" w:rsidP="00EA7DF0">
      <w:pPr>
        <w:pStyle w:val="Ttulo1"/>
        <w:rPr>
          <w:rFonts w:cs="Times New Roman"/>
          <w:szCs w:val="24"/>
        </w:rPr>
      </w:pPr>
      <w:bookmarkStart w:id="5" w:name="_Toc2006900"/>
      <w:bookmarkStart w:id="6" w:name="_Hlk1997755"/>
      <w:r w:rsidRPr="00691C6D">
        <w:rPr>
          <w:rFonts w:cs="Times New Roman"/>
          <w:szCs w:val="24"/>
        </w:rPr>
        <w:t>Características de la compilación académica</w:t>
      </w:r>
      <w:bookmarkEnd w:id="5"/>
    </w:p>
    <w:bookmarkEnd w:id="6"/>
    <w:p w14:paraId="25E19629" w14:textId="0157521F" w:rsidR="0064240F" w:rsidRPr="00691C6D" w:rsidRDefault="00005B22" w:rsidP="00DC41DB">
      <w:pPr>
        <w:jc w:val="both"/>
        <w:rPr>
          <w:rFonts w:ascii="Times New Roman" w:hAnsi="Times New Roman" w:cs="Times New Roman"/>
          <w:sz w:val="24"/>
          <w:szCs w:val="24"/>
        </w:rPr>
      </w:pPr>
      <w:r w:rsidRPr="00691C6D">
        <w:rPr>
          <w:rFonts w:ascii="Times New Roman" w:hAnsi="Times New Roman" w:cs="Times New Roman"/>
          <w:sz w:val="24"/>
          <w:szCs w:val="24"/>
        </w:rPr>
        <w:t xml:space="preserve">La </w:t>
      </w:r>
      <w:r w:rsidR="00355512" w:rsidRPr="00691C6D">
        <w:rPr>
          <w:rFonts w:ascii="Times New Roman" w:hAnsi="Times New Roman" w:cs="Times New Roman"/>
          <w:sz w:val="24"/>
          <w:szCs w:val="24"/>
        </w:rPr>
        <w:t xml:space="preserve">finalidad de este tipo de compilaciones es </w:t>
      </w:r>
      <w:r w:rsidR="00243FF2" w:rsidRPr="00691C6D">
        <w:rPr>
          <w:rFonts w:ascii="Times New Roman" w:hAnsi="Times New Roman" w:cs="Times New Roman"/>
          <w:sz w:val="24"/>
          <w:szCs w:val="24"/>
        </w:rPr>
        <w:t xml:space="preserve">que sean textos que desarrollan contenidos de manera sistemática, didáctica y metodológica para la enseñanza y el aprendizaje en los cursos obligatorios o complementarios de los programas de la Facultad o Unidad Académica de la Universidad, </w:t>
      </w:r>
      <w:r w:rsidR="00866275" w:rsidRPr="00691C6D">
        <w:rPr>
          <w:rFonts w:ascii="Times New Roman" w:hAnsi="Times New Roman" w:cs="Times New Roman"/>
          <w:sz w:val="24"/>
          <w:szCs w:val="24"/>
        </w:rPr>
        <w:t>y,</w:t>
      </w:r>
      <w:r w:rsidR="00243FF2" w:rsidRPr="00691C6D">
        <w:rPr>
          <w:rFonts w:ascii="Times New Roman" w:hAnsi="Times New Roman" w:cs="Times New Roman"/>
          <w:sz w:val="24"/>
          <w:szCs w:val="24"/>
        </w:rPr>
        <w:t xml:space="preserve"> por lo tanto, </w:t>
      </w:r>
      <w:r w:rsidR="00355512" w:rsidRPr="00691C6D">
        <w:rPr>
          <w:rFonts w:ascii="Times New Roman" w:hAnsi="Times New Roman" w:cs="Times New Roman"/>
          <w:sz w:val="24"/>
          <w:szCs w:val="24"/>
        </w:rPr>
        <w:t xml:space="preserve">que se conviertan en material de apoyo </w:t>
      </w:r>
      <w:r w:rsidR="009A7645" w:rsidRPr="00691C6D">
        <w:rPr>
          <w:rFonts w:ascii="Times New Roman" w:hAnsi="Times New Roman" w:cs="Times New Roman"/>
          <w:sz w:val="24"/>
          <w:szCs w:val="24"/>
        </w:rPr>
        <w:t xml:space="preserve">de los profesores </w:t>
      </w:r>
      <w:r w:rsidR="00355512" w:rsidRPr="00691C6D">
        <w:rPr>
          <w:rFonts w:ascii="Times New Roman" w:hAnsi="Times New Roman" w:cs="Times New Roman"/>
          <w:sz w:val="24"/>
          <w:szCs w:val="24"/>
        </w:rPr>
        <w:t xml:space="preserve">y fuente de consulta </w:t>
      </w:r>
      <w:r w:rsidR="00F77010" w:rsidRPr="00691C6D">
        <w:rPr>
          <w:rFonts w:ascii="Times New Roman" w:hAnsi="Times New Roman" w:cs="Times New Roman"/>
          <w:sz w:val="24"/>
          <w:szCs w:val="24"/>
        </w:rPr>
        <w:t>de los</w:t>
      </w:r>
      <w:r w:rsidR="009A7645" w:rsidRPr="00691C6D">
        <w:rPr>
          <w:rFonts w:ascii="Times New Roman" w:hAnsi="Times New Roman" w:cs="Times New Roman"/>
          <w:sz w:val="24"/>
          <w:szCs w:val="24"/>
        </w:rPr>
        <w:t xml:space="preserve"> estudiantes. </w:t>
      </w:r>
      <w:r w:rsidR="002733E0" w:rsidRPr="00691C6D">
        <w:rPr>
          <w:rFonts w:ascii="Times New Roman" w:hAnsi="Times New Roman" w:cs="Times New Roman"/>
          <w:sz w:val="24"/>
          <w:szCs w:val="24"/>
        </w:rPr>
        <w:t xml:space="preserve">El </w:t>
      </w:r>
      <w:r w:rsidR="009816C8" w:rsidRPr="00691C6D">
        <w:rPr>
          <w:rFonts w:ascii="Times New Roman" w:hAnsi="Times New Roman" w:cs="Times New Roman"/>
          <w:sz w:val="24"/>
          <w:szCs w:val="24"/>
        </w:rPr>
        <w:t xml:space="preserve">público </w:t>
      </w:r>
      <w:r w:rsidR="002733E0" w:rsidRPr="00691C6D">
        <w:rPr>
          <w:rFonts w:ascii="Times New Roman" w:hAnsi="Times New Roman" w:cs="Times New Roman"/>
          <w:sz w:val="24"/>
          <w:szCs w:val="24"/>
        </w:rPr>
        <w:t xml:space="preserve">para este tipo de compilaciones </w:t>
      </w:r>
      <w:r w:rsidR="009816C8" w:rsidRPr="00691C6D">
        <w:rPr>
          <w:rFonts w:ascii="Times New Roman" w:hAnsi="Times New Roman" w:cs="Times New Roman"/>
          <w:sz w:val="24"/>
          <w:szCs w:val="24"/>
        </w:rPr>
        <w:t xml:space="preserve">está más definido: comunidades académicas en formación; sin embargo, la complejidad de dichos contenidos dependerá del nivel de formación </w:t>
      </w:r>
      <w:r w:rsidR="00F77010" w:rsidRPr="00691C6D">
        <w:rPr>
          <w:rFonts w:ascii="Times New Roman" w:hAnsi="Times New Roman" w:cs="Times New Roman"/>
          <w:sz w:val="24"/>
          <w:szCs w:val="24"/>
        </w:rPr>
        <w:t xml:space="preserve">(técnico, tecnológico, profesional, especialista, </w:t>
      </w:r>
      <w:r w:rsidR="002A74C0" w:rsidRPr="00691C6D">
        <w:rPr>
          <w:rFonts w:ascii="Times New Roman" w:hAnsi="Times New Roman" w:cs="Times New Roman"/>
          <w:sz w:val="24"/>
          <w:szCs w:val="24"/>
        </w:rPr>
        <w:t>mag</w:t>
      </w:r>
      <w:r w:rsidR="002A74C0">
        <w:rPr>
          <w:rFonts w:ascii="Times New Roman" w:hAnsi="Times New Roman" w:cs="Times New Roman"/>
          <w:sz w:val="24"/>
          <w:szCs w:val="24"/>
        </w:rPr>
        <w:t>í</w:t>
      </w:r>
      <w:r w:rsidR="002A74C0" w:rsidRPr="00691C6D">
        <w:rPr>
          <w:rFonts w:ascii="Times New Roman" w:hAnsi="Times New Roman" w:cs="Times New Roman"/>
          <w:sz w:val="24"/>
          <w:szCs w:val="24"/>
        </w:rPr>
        <w:t xml:space="preserve">ster </w:t>
      </w:r>
      <w:r w:rsidR="00F77010" w:rsidRPr="00691C6D">
        <w:rPr>
          <w:rFonts w:ascii="Times New Roman" w:hAnsi="Times New Roman" w:cs="Times New Roman"/>
          <w:sz w:val="24"/>
          <w:szCs w:val="24"/>
        </w:rPr>
        <w:t xml:space="preserve">o doctor) </w:t>
      </w:r>
      <w:r w:rsidR="009816C8" w:rsidRPr="00691C6D">
        <w:rPr>
          <w:rFonts w:ascii="Times New Roman" w:hAnsi="Times New Roman" w:cs="Times New Roman"/>
          <w:sz w:val="24"/>
          <w:szCs w:val="24"/>
        </w:rPr>
        <w:t xml:space="preserve">respecto a la temática que se pretende desarrollar. Dependiendo del </w:t>
      </w:r>
      <w:r w:rsidR="004645B1" w:rsidRPr="00691C6D">
        <w:rPr>
          <w:rFonts w:ascii="Times New Roman" w:hAnsi="Times New Roman" w:cs="Times New Roman"/>
          <w:sz w:val="24"/>
          <w:szCs w:val="24"/>
        </w:rPr>
        <w:t>perfil</w:t>
      </w:r>
      <w:r w:rsidR="009816C8" w:rsidRPr="00691C6D">
        <w:rPr>
          <w:rFonts w:ascii="Times New Roman" w:hAnsi="Times New Roman" w:cs="Times New Roman"/>
          <w:sz w:val="24"/>
          <w:szCs w:val="24"/>
        </w:rPr>
        <w:t xml:space="preserve"> de</w:t>
      </w:r>
      <w:r w:rsidR="004645B1" w:rsidRPr="00691C6D">
        <w:rPr>
          <w:rFonts w:ascii="Times New Roman" w:hAnsi="Times New Roman" w:cs="Times New Roman"/>
          <w:sz w:val="24"/>
          <w:szCs w:val="24"/>
        </w:rPr>
        <w:t>l</w:t>
      </w:r>
      <w:r w:rsidR="009816C8" w:rsidRPr="00691C6D">
        <w:rPr>
          <w:rFonts w:ascii="Times New Roman" w:hAnsi="Times New Roman" w:cs="Times New Roman"/>
          <w:sz w:val="24"/>
          <w:szCs w:val="24"/>
        </w:rPr>
        <w:t xml:space="preserve"> público</w:t>
      </w:r>
      <w:r w:rsidR="004645B1" w:rsidRPr="00691C6D">
        <w:rPr>
          <w:rFonts w:ascii="Times New Roman" w:hAnsi="Times New Roman" w:cs="Times New Roman"/>
          <w:sz w:val="24"/>
          <w:szCs w:val="24"/>
        </w:rPr>
        <w:t xml:space="preserve"> y</w:t>
      </w:r>
      <w:r w:rsidR="009816C8" w:rsidRPr="00691C6D">
        <w:rPr>
          <w:rFonts w:ascii="Times New Roman" w:hAnsi="Times New Roman" w:cs="Times New Roman"/>
          <w:sz w:val="24"/>
          <w:szCs w:val="24"/>
        </w:rPr>
        <w:t xml:space="preserve"> el </w:t>
      </w:r>
      <w:r w:rsidR="009B6E38" w:rsidRPr="00691C6D">
        <w:rPr>
          <w:rFonts w:ascii="Times New Roman" w:hAnsi="Times New Roman" w:cs="Times New Roman"/>
          <w:sz w:val="24"/>
          <w:szCs w:val="24"/>
        </w:rPr>
        <w:t>objetivo que se persigue</w:t>
      </w:r>
      <w:r w:rsidR="004645B1" w:rsidRPr="00691C6D">
        <w:rPr>
          <w:rFonts w:ascii="Times New Roman" w:hAnsi="Times New Roman" w:cs="Times New Roman"/>
          <w:sz w:val="24"/>
          <w:szCs w:val="24"/>
        </w:rPr>
        <w:t>,</w:t>
      </w:r>
      <w:r w:rsidR="009B6E38" w:rsidRPr="00691C6D">
        <w:rPr>
          <w:rFonts w:ascii="Times New Roman" w:hAnsi="Times New Roman" w:cs="Times New Roman"/>
          <w:sz w:val="24"/>
          <w:szCs w:val="24"/>
        </w:rPr>
        <w:t xml:space="preserve"> </w:t>
      </w:r>
      <w:r w:rsidR="00F77010" w:rsidRPr="00691C6D">
        <w:rPr>
          <w:rFonts w:ascii="Times New Roman" w:hAnsi="Times New Roman" w:cs="Times New Roman"/>
          <w:sz w:val="24"/>
          <w:szCs w:val="24"/>
        </w:rPr>
        <w:t>los autores</w:t>
      </w:r>
      <w:r w:rsidR="009B6E38" w:rsidRPr="00691C6D">
        <w:rPr>
          <w:rFonts w:ascii="Times New Roman" w:hAnsi="Times New Roman" w:cs="Times New Roman"/>
          <w:sz w:val="24"/>
          <w:szCs w:val="24"/>
        </w:rPr>
        <w:t xml:space="preserve"> deberán utilizar estrategias pedagógicas que faciliten la comprensión y asimilación de los conceptos o técnicas.</w:t>
      </w:r>
      <w:r w:rsidR="004C06BF" w:rsidRPr="00691C6D">
        <w:rPr>
          <w:rFonts w:ascii="Times New Roman" w:hAnsi="Times New Roman" w:cs="Times New Roman"/>
          <w:sz w:val="24"/>
          <w:szCs w:val="24"/>
        </w:rPr>
        <w:t xml:space="preserve"> </w:t>
      </w:r>
      <w:r w:rsidR="0064240F" w:rsidRPr="00691C6D">
        <w:rPr>
          <w:rFonts w:ascii="Times New Roman" w:hAnsi="Times New Roman" w:cs="Times New Roman"/>
          <w:sz w:val="24"/>
          <w:szCs w:val="24"/>
        </w:rPr>
        <w:t>Los capítulos deberán reflejar: la relevancia, la pertinencia, el contenido temático, la integridad científica y ética y la calidad editorial. Por los anteriores conceptos, en obra compilada, entendemos:</w:t>
      </w:r>
    </w:p>
    <w:p w14:paraId="5A4A65E1" w14:textId="77777777" w:rsidR="0064240F" w:rsidRPr="00691C6D" w:rsidRDefault="0064240F" w:rsidP="0064240F">
      <w:pPr>
        <w:jc w:val="both"/>
        <w:rPr>
          <w:rFonts w:ascii="Times New Roman" w:hAnsi="Times New Roman" w:cs="Times New Roman"/>
          <w:sz w:val="24"/>
          <w:szCs w:val="24"/>
        </w:rPr>
      </w:pPr>
      <w:r w:rsidRPr="00691C6D">
        <w:rPr>
          <w:rFonts w:ascii="Times New Roman" w:hAnsi="Times New Roman" w:cs="Times New Roman"/>
          <w:i/>
          <w:sz w:val="24"/>
          <w:szCs w:val="24"/>
        </w:rPr>
        <w:t xml:space="preserve">Relevancia: </w:t>
      </w:r>
      <w:r w:rsidRPr="00691C6D">
        <w:rPr>
          <w:rFonts w:ascii="Times New Roman" w:hAnsi="Times New Roman" w:cs="Times New Roman"/>
          <w:sz w:val="24"/>
          <w:szCs w:val="24"/>
        </w:rPr>
        <w:t>evidencia un aporte para su comunidad.</w:t>
      </w:r>
    </w:p>
    <w:p w14:paraId="73335169" w14:textId="77777777" w:rsidR="0064240F" w:rsidRPr="00691C6D" w:rsidRDefault="0064240F" w:rsidP="0064240F">
      <w:pPr>
        <w:jc w:val="both"/>
        <w:rPr>
          <w:rFonts w:ascii="Times New Roman" w:hAnsi="Times New Roman" w:cs="Times New Roman"/>
          <w:sz w:val="24"/>
          <w:szCs w:val="24"/>
        </w:rPr>
      </w:pPr>
      <w:r w:rsidRPr="00691C6D">
        <w:rPr>
          <w:rFonts w:ascii="Times New Roman" w:hAnsi="Times New Roman" w:cs="Times New Roman"/>
          <w:i/>
          <w:sz w:val="24"/>
          <w:szCs w:val="24"/>
        </w:rPr>
        <w:t xml:space="preserve">Pertinencia: </w:t>
      </w:r>
      <w:r w:rsidRPr="003F18E2">
        <w:rPr>
          <w:rFonts w:ascii="Times New Roman" w:hAnsi="Times New Roman" w:cs="Times New Roman"/>
          <w:iCs/>
          <w:sz w:val="24"/>
          <w:szCs w:val="24"/>
        </w:rPr>
        <w:t>r</w:t>
      </w:r>
      <w:r w:rsidRPr="00691C6D">
        <w:rPr>
          <w:rFonts w:ascii="Times New Roman" w:hAnsi="Times New Roman" w:cs="Times New Roman"/>
          <w:sz w:val="24"/>
          <w:szCs w:val="24"/>
        </w:rPr>
        <w:t>esponde a una necesidad de contexto.</w:t>
      </w:r>
    </w:p>
    <w:p w14:paraId="12C71FD6" w14:textId="77777777" w:rsidR="0064240F" w:rsidRPr="00691C6D" w:rsidRDefault="0064240F" w:rsidP="0064240F">
      <w:pPr>
        <w:jc w:val="both"/>
        <w:rPr>
          <w:rFonts w:ascii="Times New Roman" w:hAnsi="Times New Roman" w:cs="Times New Roman"/>
          <w:sz w:val="24"/>
          <w:szCs w:val="24"/>
        </w:rPr>
      </w:pPr>
      <w:r w:rsidRPr="00691C6D">
        <w:rPr>
          <w:rFonts w:ascii="Times New Roman" w:hAnsi="Times New Roman" w:cs="Times New Roman"/>
          <w:i/>
          <w:sz w:val="24"/>
          <w:szCs w:val="24"/>
        </w:rPr>
        <w:t xml:space="preserve">Contenido temático: </w:t>
      </w:r>
      <w:r w:rsidRPr="003F18E2">
        <w:rPr>
          <w:rFonts w:ascii="Times New Roman" w:hAnsi="Times New Roman" w:cs="Times New Roman"/>
          <w:iCs/>
          <w:sz w:val="24"/>
          <w:szCs w:val="24"/>
        </w:rPr>
        <w:t>d</w:t>
      </w:r>
      <w:r w:rsidRPr="00691C6D">
        <w:rPr>
          <w:rFonts w:ascii="Times New Roman" w:hAnsi="Times New Roman" w:cs="Times New Roman"/>
          <w:sz w:val="24"/>
          <w:szCs w:val="24"/>
        </w:rPr>
        <w:t>esarrollo del marco de referencia del texto, entendido como la construcción y explicación lógica de conceptos, teorías, normatividad y problemas disciplinares.</w:t>
      </w:r>
    </w:p>
    <w:p w14:paraId="7C1CFD6D" w14:textId="77777777" w:rsidR="0064240F" w:rsidRPr="00691C6D" w:rsidRDefault="0064240F" w:rsidP="0064240F">
      <w:pPr>
        <w:jc w:val="both"/>
        <w:rPr>
          <w:rFonts w:ascii="Times New Roman" w:hAnsi="Times New Roman" w:cs="Times New Roman"/>
          <w:sz w:val="24"/>
          <w:szCs w:val="24"/>
        </w:rPr>
      </w:pPr>
      <w:r w:rsidRPr="00691C6D">
        <w:rPr>
          <w:rFonts w:ascii="Times New Roman" w:hAnsi="Times New Roman" w:cs="Times New Roman"/>
          <w:i/>
          <w:sz w:val="24"/>
          <w:szCs w:val="24"/>
        </w:rPr>
        <w:lastRenderedPageBreak/>
        <w:t>Integridad científica y ética</w:t>
      </w:r>
      <w:r w:rsidRPr="00691C6D">
        <w:rPr>
          <w:rFonts w:ascii="Times New Roman" w:hAnsi="Times New Roman" w:cs="Times New Roman"/>
          <w:sz w:val="24"/>
          <w:szCs w:val="24"/>
        </w:rPr>
        <w:t>: evidencia de conductas y valores profesionales que salvaguarden los derechos de terceros y las normas de los sujetos de protección (animales, nasciturus).</w:t>
      </w:r>
    </w:p>
    <w:p w14:paraId="7F3330A3" w14:textId="2EA77D48" w:rsidR="0064240F" w:rsidRPr="00691C6D" w:rsidRDefault="0064240F" w:rsidP="0064240F">
      <w:pPr>
        <w:rPr>
          <w:rFonts w:ascii="Times New Roman" w:hAnsi="Times New Roman" w:cs="Times New Roman"/>
          <w:sz w:val="24"/>
          <w:szCs w:val="24"/>
        </w:rPr>
      </w:pPr>
      <w:r w:rsidRPr="00691C6D">
        <w:rPr>
          <w:rFonts w:ascii="Times New Roman" w:hAnsi="Times New Roman" w:cs="Times New Roman"/>
          <w:i/>
          <w:sz w:val="24"/>
          <w:szCs w:val="24"/>
        </w:rPr>
        <w:t>Calidad editorial</w:t>
      </w:r>
      <w:r w:rsidRPr="00691C6D">
        <w:rPr>
          <w:rFonts w:ascii="Times New Roman" w:hAnsi="Times New Roman" w:cs="Times New Roman"/>
          <w:sz w:val="24"/>
          <w:szCs w:val="24"/>
        </w:rPr>
        <w:t xml:space="preserve">: texto bien redactado que maneja un discurso apropiado para su comunidad </w:t>
      </w:r>
      <w:r w:rsidR="002B5CCA">
        <w:rPr>
          <w:rFonts w:ascii="Times New Roman" w:hAnsi="Times New Roman" w:cs="Times New Roman"/>
          <w:sz w:val="24"/>
          <w:szCs w:val="24"/>
        </w:rPr>
        <w:t>o público al que se dirige la obra</w:t>
      </w:r>
      <w:r w:rsidRPr="00691C6D">
        <w:rPr>
          <w:rFonts w:ascii="Times New Roman" w:hAnsi="Times New Roman" w:cs="Times New Roman"/>
          <w:sz w:val="24"/>
          <w:szCs w:val="24"/>
        </w:rPr>
        <w:t>.</w:t>
      </w:r>
    </w:p>
    <w:p w14:paraId="69DDC8BC" w14:textId="77777777" w:rsidR="0064240F" w:rsidRPr="00691C6D" w:rsidRDefault="0064240F" w:rsidP="0064240F">
      <w:pPr>
        <w:jc w:val="both"/>
        <w:rPr>
          <w:rFonts w:ascii="Times New Roman" w:hAnsi="Times New Roman" w:cs="Times New Roman"/>
          <w:sz w:val="24"/>
          <w:szCs w:val="24"/>
        </w:rPr>
      </w:pPr>
      <w:r w:rsidRPr="00691C6D">
        <w:rPr>
          <w:rFonts w:ascii="Times New Roman" w:hAnsi="Times New Roman" w:cs="Times New Roman"/>
          <w:sz w:val="24"/>
          <w:szCs w:val="24"/>
        </w:rPr>
        <w:t xml:space="preserve">En el anexo 2 el autor encontrará una serie de ítems que le ayudarán </w:t>
      </w:r>
      <w:r w:rsidR="00650FD3" w:rsidRPr="00691C6D">
        <w:rPr>
          <w:rFonts w:ascii="Times New Roman" w:hAnsi="Times New Roman" w:cs="Times New Roman"/>
          <w:sz w:val="24"/>
          <w:szCs w:val="24"/>
        </w:rPr>
        <w:t>en la construcción de</w:t>
      </w:r>
      <w:r w:rsidRPr="00691C6D">
        <w:rPr>
          <w:rFonts w:ascii="Times New Roman" w:hAnsi="Times New Roman" w:cs="Times New Roman"/>
          <w:sz w:val="24"/>
          <w:szCs w:val="24"/>
        </w:rPr>
        <w:t xml:space="preserve"> su capítulo académico.</w:t>
      </w:r>
    </w:p>
    <w:p w14:paraId="7C6AC74F" w14:textId="77777777" w:rsidR="009644C4" w:rsidRPr="00691C6D" w:rsidRDefault="009644C4" w:rsidP="00EA7DF0">
      <w:pPr>
        <w:pStyle w:val="Ttulo1"/>
        <w:rPr>
          <w:rFonts w:cs="Times New Roman"/>
          <w:szCs w:val="24"/>
        </w:rPr>
      </w:pPr>
      <w:bookmarkStart w:id="7" w:name="_Toc2006901"/>
      <w:r w:rsidRPr="00691C6D">
        <w:rPr>
          <w:rFonts w:cs="Times New Roman"/>
          <w:szCs w:val="24"/>
        </w:rPr>
        <w:t>Requisitos generales</w:t>
      </w:r>
      <w:bookmarkEnd w:id="7"/>
    </w:p>
    <w:p w14:paraId="276D1AEF" w14:textId="77777777" w:rsidR="009644C4" w:rsidRPr="00691C6D" w:rsidRDefault="00EE1B86"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 xml:space="preserve">El compilador o compiladores deberán ser profesores regulares de tiempo completo </w:t>
      </w:r>
      <w:r w:rsidR="008D385B" w:rsidRPr="00691C6D">
        <w:rPr>
          <w:rFonts w:ascii="Times New Roman" w:hAnsi="Times New Roman" w:cs="Times New Roman"/>
          <w:sz w:val="24"/>
          <w:szCs w:val="24"/>
        </w:rPr>
        <w:t>o</w:t>
      </w:r>
      <w:r w:rsidRPr="00691C6D">
        <w:rPr>
          <w:rFonts w:ascii="Times New Roman" w:hAnsi="Times New Roman" w:cs="Times New Roman"/>
          <w:sz w:val="24"/>
          <w:szCs w:val="24"/>
        </w:rPr>
        <w:t xml:space="preserve"> medio tiempo de la Universidad de San Buenaventura Medellín y tener autoría en al menos un capítulo.</w:t>
      </w:r>
    </w:p>
    <w:p w14:paraId="1FAF18C5" w14:textId="77777777" w:rsidR="00CE1558" w:rsidRPr="00691C6D" w:rsidRDefault="001F1DFE"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 xml:space="preserve">Los capítulos que hacen parte de una compilación investigativa </w:t>
      </w:r>
      <w:r w:rsidR="00CE1558" w:rsidRPr="00691C6D">
        <w:rPr>
          <w:rFonts w:ascii="Times New Roman" w:hAnsi="Times New Roman" w:cs="Times New Roman"/>
          <w:sz w:val="24"/>
          <w:szCs w:val="24"/>
        </w:rPr>
        <w:t>deberán ser el resultado de una investigación concluida.</w:t>
      </w:r>
    </w:p>
    <w:p w14:paraId="1B55FE28" w14:textId="77777777" w:rsidR="001F1DFE" w:rsidRPr="00691C6D" w:rsidRDefault="001F1DFE"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Las compilaciones deberán ser inéditas.</w:t>
      </w:r>
    </w:p>
    <w:p w14:paraId="4D040E09" w14:textId="77777777" w:rsidR="001F1DFE" w:rsidRPr="00691C6D" w:rsidRDefault="001F1DFE"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Las compilaciones se deberán articular a un</w:t>
      </w:r>
      <w:r w:rsidR="008D385B" w:rsidRPr="00691C6D">
        <w:rPr>
          <w:rFonts w:ascii="Times New Roman" w:hAnsi="Times New Roman" w:cs="Times New Roman"/>
          <w:sz w:val="24"/>
          <w:szCs w:val="24"/>
        </w:rPr>
        <w:t xml:space="preserve">o de los grupos </w:t>
      </w:r>
      <w:r w:rsidRPr="00691C6D">
        <w:rPr>
          <w:rFonts w:ascii="Times New Roman" w:hAnsi="Times New Roman" w:cs="Times New Roman"/>
          <w:sz w:val="24"/>
          <w:szCs w:val="24"/>
        </w:rPr>
        <w:t>de investigación de la Facultad o Unidad Académica.</w:t>
      </w:r>
    </w:p>
    <w:p w14:paraId="2F9B5061" w14:textId="77777777" w:rsidR="001F1DFE" w:rsidRPr="00691C6D" w:rsidRDefault="001F1DFE"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Las compilaciones deberán ser revisadas por un software de detección de similitud y no deberán ser igual o superior al 30% de coincidencias</w:t>
      </w:r>
      <w:r w:rsidR="00866275" w:rsidRPr="00691C6D">
        <w:rPr>
          <w:rFonts w:ascii="Times New Roman" w:hAnsi="Times New Roman" w:cs="Times New Roman"/>
          <w:sz w:val="24"/>
          <w:szCs w:val="24"/>
        </w:rPr>
        <w:t>, siempre respetando y reconociendo el derecho de terceros</w:t>
      </w:r>
      <w:r w:rsidRPr="00691C6D">
        <w:rPr>
          <w:rFonts w:ascii="Times New Roman" w:hAnsi="Times New Roman" w:cs="Times New Roman"/>
          <w:sz w:val="24"/>
          <w:szCs w:val="24"/>
        </w:rPr>
        <w:t>.</w:t>
      </w:r>
    </w:p>
    <w:p w14:paraId="74675C4C" w14:textId="77777777" w:rsidR="001E32E9" w:rsidRPr="00691C6D" w:rsidRDefault="001E32E9"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 xml:space="preserve">El compilador es el responsable y canal de comunicación entre los autores y </w:t>
      </w:r>
      <w:r w:rsidR="005A27FA" w:rsidRPr="00691C6D">
        <w:rPr>
          <w:rFonts w:ascii="Times New Roman" w:hAnsi="Times New Roman" w:cs="Times New Roman"/>
          <w:sz w:val="24"/>
          <w:szCs w:val="24"/>
        </w:rPr>
        <w:t>la Coordinación Editorial</w:t>
      </w:r>
      <w:r w:rsidR="0081285E" w:rsidRPr="00691C6D">
        <w:rPr>
          <w:rFonts w:ascii="Times New Roman" w:hAnsi="Times New Roman" w:cs="Times New Roman"/>
          <w:sz w:val="24"/>
          <w:szCs w:val="24"/>
        </w:rPr>
        <w:t xml:space="preserve"> (ver anexo 3: </w:t>
      </w:r>
      <w:r w:rsidR="00960CAE" w:rsidRPr="00691C6D">
        <w:rPr>
          <w:rFonts w:ascii="Times New Roman" w:hAnsi="Times New Roman" w:cs="Times New Roman"/>
          <w:sz w:val="24"/>
          <w:szCs w:val="24"/>
        </w:rPr>
        <w:t>Funciones y orientaciones para el compilador</w:t>
      </w:r>
      <w:r w:rsidR="0081285E" w:rsidRPr="00691C6D">
        <w:rPr>
          <w:rFonts w:ascii="Times New Roman" w:hAnsi="Times New Roman" w:cs="Times New Roman"/>
          <w:sz w:val="24"/>
          <w:szCs w:val="24"/>
        </w:rPr>
        <w:t>)</w:t>
      </w:r>
      <w:r w:rsidRPr="00691C6D">
        <w:rPr>
          <w:rFonts w:ascii="Times New Roman" w:hAnsi="Times New Roman" w:cs="Times New Roman"/>
          <w:sz w:val="24"/>
          <w:szCs w:val="24"/>
        </w:rPr>
        <w:t>.</w:t>
      </w:r>
    </w:p>
    <w:p w14:paraId="3C4CBF41" w14:textId="77777777" w:rsidR="00382FA6" w:rsidRPr="00691C6D" w:rsidRDefault="001F1DFE"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 xml:space="preserve">Para la Coordinación Editorial las </w:t>
      </w:r>
      <w:r w:rsidR="00B94EB7" w:rsidRPr="00691C6D">
        <w:rPr>
          <w:rFonts w:ascii="Times New Roman" w:hAnsi="Times New Roman" w:cs="Times New Roman"/>
          <w:sz w:val="24"/>
          <w:szCs w:val="24"/>
        </w:rPr>
        <w:t>memorias de eventos académicos no se consideran compilaciones.</w:t>
      </w:r>
    </w:p>
    <w:p w14:paraId="6751ECF7" w14:textId="0DF62BE2" w:rsidR="008D385B" w:rsidRPr="00691C6D" w:rsidRDefault="008D385B" w:rsidP="00866275">
      <w:pPr>
        <w:pStyle w:val="Prrafodelista"/>
        <w:numPr>
          <w:ilvl w:val="0"/>
          <w:numId w:val="8"/>
        </w:numPr>
        <w:ind w:left="426"/>
        <w:jc w:val="both"/>
        <w:rPr>
          <w:rFonts w:ascii="Times New Roman" w:hAnsi="Times New Roman" w:cs="Times New Roman"/>
          <w:sz w:val="24"/>
          <w:szCs w:val="24"/>
        </w:rPr>
      </w:pPr>
      <w:r w:rsidRPr="00691C6D">
        <w:rPr>
          <w:rFonts w:ascii="Times New Roman" w:hAnsi="Times New Roman" w:cs="Times New Roman"/>
          <w:sz w:val="24"/>
          <w:szCs w:val="24"/>
        </w:rPr>
        <w:t xml:space="preserve">Las fuentes de consulta para la construcción de los contenidos deberán provenir de editoriales reconocidas (ej. </w:t>
      </w:r>
      <w:r w:rsidR="002A74C0">
        <w:rPr>
          <w:rFonts w:ascii="Times New Roman" w:hAnsi="Times New Roman" w:cs="Times New Roman"/>
          <w:sz w:val="24"/>
          <w:szCs w:val="24"/>
        </w:rPr>
        <w:t>r</w:t>
      </w:r>
      <w:r w:rsidR="002A74C0" w:rsidRPr="00691C6D">
        <w:rPr>
          <w:rFonts w:ascii="Times New Roman" w:hAnsi="Times New Roman" w:cs="Times New Roman"/>
          <w:sz w:val="24"/>
          <w:szCs w:val="24"/>
        </w:rPr>
        <w:t xml:space="preserve">evistas </w:t>
      </w:r>
      <w:r w:rsidRPr="00691C6D">
        <w:rPr>
          <w:rFonts w:ascii="Times New Roman" w:hAnsi="Times New Roman" w:cs="Times New Roman"/>
          <w:sz w:val="24"/>
          <w:szCs w:val="24"/>
        </w:rPr>
        <w:t>especializadas).</w:t>
      </w:r>
    </w:p>
    <w:p w14:paraId="4CFC9D17" w14:textId="78FE0636" w:rsidR="005C4C0B" w:rsidRPr="00691C6D" w:rsidRDefault="00F57798" w:rsidP="00866275">
      <w:pPr>
        <w:pStyle w:val="Prrafodelista"/>
        <w:numPr>
          <w:ilvl w:val="0"/>
          <w:numId w:val="8"/>
        </w:numPr>
        <w:ind w:left="426"/>
        <w:jc w:val="both"/>
        <w:rPr>
          <w:rFonts w:ascii="Times New Roman" w:hAnsi="Times New Roman" w:cs="Times New Roman"/>
          <w:sz w:val="24"/>
          <w:szCs w:val="24"/>
        </w:rPr>
      </w:pPr>
      <w:r w:rsidRPr="00F57798">
        <w:rPr>
          <w:rFonts w:ascii="Times New Roman" w:hAnsi="Times New Roman" w:cs="Times New Roman"/>
          <w:sz w:val="24"/>
          <w:szCs w:val="24"/>
        </w:rPr>
        <w:t>El compilador que desee iniciar con un proyecto de estos se deberá acercar a su decan</w:t>
      </w:r>
      <w:r w:rsidR="00A73A9A">
        <w:rPr>
          <w:rFonts w:ascii="Times New Roman" w:hAnsi="Times New Roman" w:cs="Times New Roman"/>
          <w:sz w:val="24"/>
          <w:szCs w:val="24"/>
        </w:rPr>
        <w:t>o(a)</w:t>
      </w:r>
      <w:r w:rsidRPr="00F57798">
        <w:rPr>
          <w:rFonts w:ascii="Times New Roman" w:hAnsi="Times New Roman" w:cs="Times New Roman"/>
          <w:sz w:val="24"/>
          <w:szCs w:val="24"/>
        </w:rPr>
        <w:t xml:space="preserve"> o jefe</w:t>
      </w:r>
      <w:r w:rsidR="00063F97">
        <w:rPr>
          <w:rFonts w:ascii="Times New Roman" w:hAnsi="Times New Roman" w:cs="Times New Roman"/>
          <w:sz w:val="24"/>
          <w:szCs w:val="24"/>
        </w:rPr>
        <w:t>(a)</w:t>
      </w:r>
      <w:r w:rsidRPr="00F57798">
        <w:rPr>
          <w:rFonts w:ascii="Times New Roman" w:hAnsi="Times New Roman" w:cs="Times New Roman"/>
          <w:sz w:val="24"/>
          <w:szCs w:val="24"/>
        </w:rPr>
        <w:t xml:space="preserve"> de unidad para revisar y dar a conocer la propuesta y gestionar posibles apoyos que le permitan lograr su objetivo. También se deberá dar a conocer a la Coordinación Editorial para asesorar el proyecto y tenerlo en cuenta en las convocatorias de publicación de libros que abra la </w:t>
      </w:r>
      <w:r w:rsidR="00A73A9A">
        <w:rPr>
          <w:rFonts w:ascii="Times New Roman" w:hAnsi="Times New Roman" w:cs="Times New Roman"/>
          <w:sz w:val="24"/>
          <w:szCs w:val="24"/>
        </w:rPr>
        <w:t>e</w:t>
      </w:r>
      <w:r w:rsidR="00A73A9A" w:rsidRPr="00F57798">
        <w:rPr>
          <w:rFonts w:ascii="Times New Roman" w:hAnsi="Times New Roman" w:cs="Times New Roman"/>
          <w:sz w:val="24"/>
          <w:szCs w:val="24"/>
        </w:rPr>
        <w:t>ditorial</w:t>
      </w:r>
      <w:r w:rsidRPr="00F57798">
        <w:rPr>
          <w:rFonts w:ascii="Times New Roman" w:hAnsi="Times New Roman" w:cs="Times New Roman"/>
          <w:sz w:val="24"/>
          <w:szCs w:val="24"/>
        </w:rPr>
        <w:t>.</w:t>
      </w:r>
    </w:p>
    <w:p w14:paraId="122361A3" w14:textId="77777777" w:rsidR="00495983" w:rsidRPr="00691C6D" w:rsidRDefault="00495983" w:rsidP="00EA7DF0">
      <w:pPr>
        <w:pStyle w:val="Ttulo1"/>
        <w:rPr>
          <w:rFonts w:cs="Times New Roman"/>
          <w:szCs w:val="24"/>
        </w:rPr>
      </w:pPr>
      <w:bookmarkStart w:id="8" w:name="_Toc2006902"/>
      <w:r w:rsidRPr="00691C6D">
        <w:rPr>
          <w:rFonts w:cs="Times New Roman"/>
          <w:szCs w:val="24"/>
        </w:rPr>
        <w:t>Requisitos formales</w:t>
      </w:r>
      <w:bookmarkEnd w:id="8"/>
    </w:p>
    <w:p w14:paraId="72655B5D" w14:textId="4441472B" w:rsidR="007F6742" w:rsidRPr="00691C6D" w:rsidRDefault="007F6742" w:rsidP="002B3939">
      <w:pPr>
        <w:pStyle w:val="Prrafodelista"/>
        <w:numPr>
          <w:ilvl w:val="0"/>
          <w:numId w:val="6"/>
        </w:numPr>
        <w:ind w:left="426"/>
        <w:jc w:val="both"/>
        <w:rPr>
          <w:rFonts w:ascii="Times New Roman" w:hAnsi="Times New Roman" w:cs="Times New Roman"/>
          <w:sz w:val="24"/>
          <w:szCs w:val="24"/>
        </w:rPr>
      </w:pPr>
      <w:r w:rsidRPr="00691C6D">
        <w:rPr>
          <w:rFonts w:ascii="Times New Roman" w:hAnsi="Times New Roman" w:cs="Times New Roman"/>
          <w:i/>
          <w:sz w:val="24"/>
          <w:szCs w:val="24"/>
        </w:rPr>
        <w:t>Formato</w:t>
      </w:r>
      <w:r w:rsidR="006C2393" w:rsidRPr="00691C6D">
        <w:rPr>
          <w:rFonts w:ascii="Times New Roman" w:hAnsi="Times New Roman" w:cs="Times New Roman"/>
          <w:sz w:val="24"/>
          <w:szCs w:val="24"/>
        </w:rPr>
        <w:t xml:space="preserve">: </w:t>
      </w:r>
      <w:r w:rsidR="00063F97">
        <w:rPr>
          <w:rFonts w:ascii="Times New Roman" w:hAnsi="Times New Roman" w:cs="Times New Roman"/>
          <w:sz w:val="24"/>
          <w:szCs w:val="24"/>
        </w:rPr>
        <w:t>e</w:t>
      </w:r>
      <w:r w:rsidR="00063F97" w:rsidRPr="00691C6D">
        <w:rPr>
          <w:rFonts w:ascii="Times New Roman" w:hAnsi="Times New Roman" w:cs="Times New Roman"/>
          <w:sz w:val="24"/>
          <w:szCs w:val="24"/>
        </w:rPr>
        <w:t xml:space="preserve">l </w:t>
      </w:r>
      <w:r w:rsidR="006C2393" w:rsidRPr="00691C6D">
        <w:rPr>
          <w:rFonts w:ascii="Times New Roman" w:hAnsi="Times New Roman" w:cs="Times New Roman"/>
          <w:sz w:val="24"/>
          <w:szCs w:val="24"/>
        </w:rPr>
        <w:t>texto debe entregarse en formato Word y ser elaborado de manera plana; es decir, no debe contener diseños, estilos ni características especiales en las páginas, textos, títulos y subtítulos, estos últimos solo deben ser categorizados por el tamaño de la letra y los atributos del texto (negrilla o cursiva).</w:t>
      </w:r>
    </w:p>
    <w:p w14:paraId="356F04FC" w14:textId="6CE33F70" w:rsidR="00FC3CA4" w:rsidRPr="00691C6D" w:rsidRDefault="00FC3CA4" w:rsidP="00C0015E">
      <w:pPr>
        <w:pStyle w:val="Prrafodelista"/>
        <w:numPr>
          <w:ilvl w:val="0"/>
          <w:numId w:val="6"/>
        </w:numPr>
        <w:ind w:left="426"/>
        <w:jc w:val="both"/>
        <w:rPr>
          <w:rFonts w:ascii="Times New Roman" w:hAnsi="Times New Roman" w:cs="Times New Roman"/>
          <w:sz w:val="24"/>
          <w:szCs w:val="24"/>
        </w:rPr>
      </w:pPr>
      <w:r w:rsidRPr="00691C6D">
        <w:rPr>
          <w:rFonts w:ascii="Times New Roman" w:hAnsi="Times New Roman" w:cs="Times New Roman"/>
          <w:i/>
          <w:sz w:val="24"/>
          <w:szCs w:val="24"/>
        </w:rPr>
        <w:t>Papel</w:t>
      </w:r>
      <w:r w:rsidR="00FC36BB" w:rsidRPr="00691C6D">
        <w:rPr>
          <w:rFonts w:ascii="Times New Roman" w:hAnsi="Times New Roman" w:cs="Times New Roman"/>
          <w:i/>
          <w:sz w:val="24"/>
          <w:szCs w:val="24"/>
        </w:rPr>
        <w:t xml:space="preserve"> y márgenes</w:t>
      </w:r>
      <w:r w:rsidRPr="00691C6D">
        <w:rPr>
          <w:rFonts w:ascii="Times New Roman" w:hAnsi="Times New Roman" w:cs="Times New Roman"/>
          <w:sz w:val="24"/>
          <w:szCs w:val="24"/>
        </w:rPr>
        <w:t>:</w:t>
      </w:r>
      <w:r w:rsidRPr="00691C6D">
        <w:rPr>
          <w:rFonts w:ascii="Times New Roman" w:hAnsi="Times New Roman" w:cs="Times New Roman"/>
          <w:b/>
          <w:sz w:val="24"/>
          <w:szCs w:val="24"/>
        </w:rPr>
        <w:t xml:space="preserve"> </w:t>
      </w:r>
      <w:r w:rsidR="00063F97">
        <w:rPr>
          <w:rFonts w:ascii="Times New Roman" w:hAnsi="Times New Roman" w:cs="Times New Roman"/>
          <w:sz w:val="24"/>
          <w:szCs w:val="24"/>
        </w:rPr>
        <w:t>e</w:t>
      </w:r>
      <w:r w:rsidRPr="00691C6D">
        <w:rPr>
          <w:rFonts w:ascii="Times New Roman" w:hAnsi="Times New Roman" w:cs="Times New Roman"/>
          <w:sz w:val="24"/>
          <w:szCs w:val="24"/>
        </w:rPr>
        <w:t>l tamaño de la hoja debe ser carta (21,59 x 27,94 cm</w:t>
      </w:r>
      <w:r w:rsidR="00C0015E" w:rsidRPr="00691C6D">
        <w:rPr>
          <w:rFonts w:ascii="Times New Roman" w:hAnsi="Times New Roman" w:cs="Times New Roman"/>
          <w:sz w:val="24"/>
          <w:szCs w:val="24"/>
        </w:rPr>
        <w:t>) y las márgenes</w:t>
      </w:r>
      <w:r w:rsidRPr="00691C6D">
        <w:rPr>
          <w:rFonts w:ascii="Times New Roman" w:hAnsi="Times New Roman" w:cs="Times New Roman"/>
          <w:sz w:val="24"/>
          <w:szCs w:val="24"/>
        </w:rPr>
        <w:t xml:space="preserve"> deben ser las que por defecto trae el programa Word (superior e inferior: 2,5 cm, y derecho e izquierdo: 3 cm).</w:t>
      </w:r>
    </w:p>
    <w:p w14:paraId="7F1EF74F" w14:textId="65059E67" w:rsidR="002015D8" w:rsidRPr="00691C6D" w:rsidRDefault="002015D8" w:rsidP="002B3939">
      <w:pPr>
        <w:pStyle w:val="Prrafodelista"/>
        <w:numPr>
          <w:ilvl w:val="0"/>
          <w:numId w:val="6"/>
        </w:numPr>
        <w:ind w:left="426"/>
        <w:jc w:val="both"/>
        <w:rPr>
          <w:rFonts w:ascii="Times New Roman" w:hAnsi="Times New Roman" w:cs="Times New Roman"/>
          <w:sz w:val="24"/>
          <w:szCs w:val="24"/>
        </w:rPr>
      </w:pPr>
      <w:r w:rsidRPr="00691C6D">
        <w:rPr>
          <w:rFonts w:ascii="Times New Roman" w:hAnsi="Times New Roman" w:cs="Times New Roman"/>
          <w:i/>
          <w:sz w:val="24"/>
          <w:szCs w:val="24"/>
        </w:rPr>
        <w:lastRenderedPageBreak/>
        <w:t>Fuente, tamaño, interlineado</w:t>
      </w:r>
      <w:r w:rsidR="001C0495" w:rsidRPr="00691C6D">
        <w:rPr>
          <w:rFonts w:ascii="Times New Roman" w:hAnsi="Times New Roman" w:cs="Times New Roman"/>
          <w:i/>
          <w:sz w:val="24"/>
          <w:szCs w:val="24"/>
        </w:rPr>
        <w:t xml:space="preserve"> y alineación</w:t>
      </w:r>
      <w:r w:rsidRPr="00691C6D">
        <w:rPr>
          <w:rFonts w:ascii="Times New Roman" w:hAnsi="Times New Roman" w:cs="Times New Roman"/>
          <w:sz w:val="24"/>
          <w:szCs w:val="24"/>
        </w:rPr>
        <w:t>:</w:t>
      </w:r>
      <w:r w:rsidR="001C0495" w:rsidRPr="00691C6D">
        <w:rPr>
          <w:rFonts w:ascii="Times New Roman" w:hAnsi="Times New Roman" w:cs="Times New Roman"/>
          <w:sz w:val="24"/>
          <w:szCs w:val="24"/>
        </w:rPr>
        <w:t xml:space="preserve"> </w:t>
      </w:r>
      <w:r w:rsidR="00063F97">
        <w:rPr>
          <w:rFonts w:ascii="Times New Roman" w:hAnsi="Times New Roman" w:cs="Times New Roman"/>
          <w:sz w:val="24"/>
          <w:szCs w:val="24"/>
        </w:rPr>
        <w:t>e</w:t>
      </w:r>
      <w:r w:rsidR="001C0495" w:rsidRPr="00691C6D">
        <w:rPr>
          <w:rFonts w:ascii="Times New Roman" w:hAnsi="Times New Roman" w:cs="Times New Roman"/>
          <w:sz w:val="24"/>
          <w:szCs w:val="24"/>
        </w:rPr>
        <w:t xml:space="preserve">l tipo de fuente debe ser Times New </w:t>
      </w:r>
      <w:proofErr w:type="spellStart"/>
      <w:r w:rsidR="001C0495" w:rsidRPr="00691C6D">
        <w:rPr>
          <w:rFonts w:ascii="Times New Roman" w:hAnsi="Times New Roman" w:cs="Times New Roman"/>
          <w:sz w:val="24"/>
          <w:szCs w:val="24"/>
        </w:rPr>
        <w:t>Roman</w:t>
      </w:r>
      <w:proofErr w:type="spellEnd"/>
      <w:r w:rsidR="001C0495" w:rsidRPr="00691C6D">
        <w:rPr>
          <w:rFonts w:ascii="Times New Roman" w:hAnsi="Times New Roman" w:cs="Times New Roman"/>
          <w:sz w:val="24"/>
          <w:szCs w:val="24"/>
        </w:rPr>
        <w:t>, con un tamaño de 12 puntos y a un interlineado de 1,5 y alineación justificada.</w:t>
      </w:r>
    </w:p>
    <w:p w14:paraId="620281A4" w14:textId="77777777" w:rsidR="001C0495" w:rsidRPr="00691C6D" w:rsidRDefault="001C0495" w:rsidP="002B3939">
      <w:pPr>
        <w:pStyle w:val="Prrafodelista"/>
        <w:numPr>
          <w:ilvl w:val="0"/>
          <w:numId w:val="6"/>
        </w:numPr>
        <w:ind w:left="426"/>
        <w:jc w:val="both"/>
        <w:rPr>
          <w:rFonts w:ascii="Times New Roman" w:hAnsi="Times New Roman" w:cs="Times New Roman"/>
          <w:sz w:val="24"/>
          <w:szCs w:val="24"/>
        </w:rPr>
      </w:pPr>
      <w:r w:rsidRPr="00691C6D">
        <w:rPr>
          <w:rFonts w:ascii="Times New Roman" w:hAnsi="Times New Roman" w:cs="Times New Roman"/>
          <w:i/>
          <w:sz w:val="24"/>
          <w:szCs w:val="24"/>
        </w:rPr>
        <w:t>Extensión mínima y máxima de un capítulo</w:t>
      </w:r>
      <w:r w:rsidRPr="003F18E2">
        <w:rPr>
          <w:rFonts w:ascii="Times New Roman" w:hAnsi="Times New Roman" w:cs="Times New Roman"/>
          <w:bCs/>
          <w:sz w:val="24"/>
          <w:szCs w:val="24"/>
        </w:rPr>
        <w:t>:</w:t>
      </w:r>
      <w:r w:rsidRPr="00691C6D">
        <w:rPr>
          <w:rFonts w:ascii="Times New Roman" w:hAnsi="Times New Roman" w:cs="Times New Roman"/>
          <w:b/>
          <w:sz w:val="24"/>
          <w:szCs w:val="24"/>
        </w:rPr>
        <w:t xml:space="preserve"> </w:t>
      </w:r>
      <w:r w:rsidR="007709F7" w:rsidRPr="00691C6D">
        <w:rPr>
          <w:rFonts w:ascii="Times New Roman" w:hAnsi="Times New Roman" w:cs="Times New Roman"/>
          <w:sz w:val="24"/>
          <w:szCs w:val="24"/>
        </w:rPr>
        <w:t>la extensión máxima de un capítulo será de 20 páginas y la extensión mínima será de 10 páginas. Lo anterior incluye tablas, figuras y bibliografía.</w:t>
      </w:r>
    </w:p>
    <w:p w14:paraId="153458CE" w14:textId="239AB2DB" w:rsidR="006D1D43" w:rsidRPr="00691C6D" w:rsidRDefault="007709F7" w:rsidP="00691C6D">
      <w:pPr>
        <w:pStyle w:val="Prrafodelista"/>
        <w:numPr>
          <w:ilvl w:val="0"/>
          <w:numId w:val="6"/>
        </w:numPr>
        <w:ind w:left="426"/>
        <w:jc w:val="both"/>
        <w:rPr>
          <w:rFonts w:ascii="Times New Roman" w:hAnsi="Times New Roman" w:cs="Times New Roman"/>
          <w:sz w:val="24"/>
          <w:szCs w:val="24"/>
        </w:rPr>
      </w:pPr>
      <w:r w:rsidRPr="00691C6D">
        <w:rPr>
          <w:rFonts w:ascii="Times New Roman" w:hAnsi="Times New Roman" w:cs="Times New Roman"/>
          <w:i/>
          <w:sz w:val="24"/>
          <w:szCs w:val="24"/>
        </w:rPr>
        <w:t>Extensión mínima y máxima de una compilación</w:t>
      </w:r>
      <w:r w:rsidRPr="00691C6D">
        <w:rPr>
          <w:rFonts w:ascii="Times New Roman" w:hAnsi="Times New Roman" w:cs="Times New Roman"/>
          <w:sz w:val="24"/>
          <w:szCs w:val="24"/>
        </w:rPr>
        <w:t xml:space="preserve">: </w:t>
      </w:r>
      <w:r w:rsidR="002B3939" w:rsidRPr="00691C6D">
        <w:rPr>
          <w:rFonts w:ascii="Times New Roman" w:hAnsi="Times New Roman" w:cs="Times New Roman"/>
          <w:sz w:val="24"/>
          <w:szCs w:val="24"/>
        </w:rPr>
        <w:t>la extensión mínima será de 80 páginas y la máxima de 160 páginas. Incluidas, en ambos casos, las páginas iniciales (agradecimientos, tabla de contenido, introducción etc.).</w:t>
      </w:r>
    </w:p>
    <w:p w14:paraId="143FA3B7" w14:textId="620504D4" w:rsidR="002B3939" w:rsidRPr="00691C6D" w:rsidRDefault="006D1D43" w:rsidP="00691C6D">
      <w:pPr>
        <w:pStyle w:val="Prrafodelista"/>
        <w:numPr>
          <w:ilvl w:val="0"/>
          <w:numId w:val="6"/>
        </w:numPr>
        <w:ind w:left="426"/>
        <w:jc w:val="both"/>
        <w:rPr>
          <w:rFonts w:ascii="Times New Roman" w:hAnsi="Times New Roman" w:cs="Times New Roman"/>
          <w:i/>
          <w:sz w:val="24"/>
          <w:szCs w:val="24"/>
        </w:rPr>
      </w:pPr>
      <w:r w:rsidRPr="00691C6D">
        <w:rPr>
          <w:rFonts w:ascii="Times New Roman" w:hAnsi="Times New Roman" w:cs="Times New Roman"/>
          <w:i/>
          <w:sz w:val="24"/>
          <w:szCs w:val="24"/>
        </w:rPr>
        <w:t>Cuadros, tablas, gráficas, imágenes, fotos, fórmulas y ecuaciones</w:t>
      </w:r>
      <w:r w:rsidR="00063F97">
        <w:rPr>
          <w:rFonts w:ascii="Times New Roman" w:hAnsi="Times New Roman" w:cs="Times New Roman"/>
          <w:iCs/>
          <w:sz w:val="24"/>
          <w:szCs w:val="24"/>
        </w:rPr>
        <w:t>:</w:t>
      </w:r>
      <w:r w:rsidRPr="00691C6D">
        <w:rPr>
          <w:rFonts w:ascii="Times New Roman" w:hAnsi="Times New Roman" w:cs="Times New Roman"/>
          <w:i/>
          <w:sz w:val="24"/>
          <w:szCs w:val="24"/>
        </w:rPr>
        <w:t xml:space="preserve"> </w:t>
      </w:r>
      <w:r w:rsidR="00063F97">
        <w:rPr>
          <w:rFonts w:ascii="Times New Roman" w:hAnsi="Times New Roman" w:cs="Times New Roman"/>
          <w:sz w:val="24"/>
          <w:szCs w:val="24"/>
        </w:rPr>
        <w:t>e</w:t>
      </w:r>
      <w:r w:rsidR="00063F97" w:rsidRPr="00691C6D">
        <w:rPr>
          <w:rFonts w:ascii="Times New Roman" w:hAnsi="Times New Roman" w:cs="Times New Roman"/>
          <w:sz w:val="24"/>
          <w:szCs w:val="24"/>
        </w:rPr>
        <w:t xml:space="preserve">l </w:t>
      </w:r>
      <w:r w:rsidRPr="00691C6D">
        <w:rPr>
          <w:rFonts w:ascii="Times New Roman" w:hAnsi="Times New Roman" w:cs="Times New Roman"/>
          <w:sz w:val="24"/>
          <w:szCs w:val="24"/>
        </w:rPr>
        <w:t xml:space="preserve">material gráfico que </w:t>
      </w:r>
      <w:r w:rsidR="00DE0342" w:rsidRPr="00691C6D">
        <w:rPr>
          <w:rFonts w:ascii="Times New Roman" w:hAnsi="Times New Roman" w:cs="Times New Roman"/>
          <w:sz w:val="24"/>
          <w:szCs w:val="24"/>
        </w:rPr>
        <w:t xml:space="preserve">se </w:t>
      </w:r>
      <w:r w:rsidRPr="00691C6D">
        <w:rPr>
          <w:rFonts w:ascii="Times New Roman" w:hAnsi="Times New Roman" w:cs="Times New Roman"/>
          <w:sz w:val="24"/>
          <w:szCs w:val="24"/>
        </w:rPr>
        <w:t xml:space="preserve">utilice </w:t>
      </w:r>
      <w:r w:rsidR="00DE0342" w:rsidRPr="00691C6D">
        <w:rPr>
          <w:rFonts w:ascii="Times New Roman" w:hAnsi="Times New Roman" w:cs="Times New Roman"/>
          <w:sz w:val="24"/>
          <w:szCs w:val="24"/>
        </w:rPr>
        <w:t>en la compilación</w:t>
      </w:r>
      <w:r w:rsidRPr="00691C6D">
        <w:rPr>
          <w:rFonts w:ascii="Times New Roman" w:hAnsi="Times New Roman" w:cs="Times New Roman"/>
          <w:sz w:val="24"/>
          <w:szCs w:val="24"/>
        </w:rPr>
        <w:t xml:space="preserve"> deberá ser de alta calidad (resolución mínima de 300 </w:t>
      </w:r>
      <w:proofErr w:type="spellStart"/>
      <w:r w:rsidRPr="00691C6D">
        <w:rPr>
          <w:rFonts w:ascii="Times New Roman" w:hAnsi="Times New Roman" w:cs="Times New Roman"/>
          <w:sz w:val="24"/>
          <w:szCs w:val="24"/>
        </w:rPr>
        <w:t>ppp</w:t>
      </w:r>
      <w:proofErr w:type="spellEnd"/>
      <w:r w:rsidRPr="00691C6D">
        <w:rPr>
          <w:rFonts w:ascii="Times New Roman" w:hAnsi="Times New Roman" w:cs="Times New Roman"/>
          <w:sz w:val="24"/>
          <w:szCs w:val="24"/>
        </w:rPr>
        <w:t xml:space="preserve"> (puntos por pulgada) y </w:t>
      </w:r>
      <w:r w:rsidR="001C6428" w:rsidRPr="00691C6D">
        <w:rPr>
          <w:rFonts w:ascii="Times New Roman" w:hAnsi="Times New Roman" w:cs="Times New Roman"/>
          <w:sz w:val="24"/>
          <w:szCs w:val="24"/>
        </w:rPr>
        <w:t xml:space="preserve">se </w:t>
      </w:r>
      <w:r w:rsidRPr="00691C6D">
        <w:rPr>
          <w:rFonts w:ascii="Times New Roman" w:hAnsi="Times New Roman" w:cs="Times New Roman"/>
          <w:sz w:val="24"/>
          <w:szCs w:val="24"/>
        </w:rPr>
        <w:t>deberá hacer mención directamente en el texto</w:t>
      </w:r>
      <w:r w:rsidR="00DE0342" w:rsidRPr="00691C6D">
        <w:rPr>
          <w:rFonts w:ascii="Times New Roman" w:hAnsi="Times New Roman" w:cs="Times New Roman"/>
          <w:sz w:val="24"/>
          <w:szCs w:val="24"/>
        </w:rPr>
        <w:t xml:space="preserve"> de dicho material</w:t>
      </w:r>
      <w:r w:rsidRPr="00691C6D">
        <w:rPr>
          <w:rFonts w:ascii="Times New Roman" w:hAnsi="Times New Roman" w:cs="Times New Roman"/>
          <w:sz w:val="24"/>
          <w:szCs w:val="24"/>
        </w:rPr>
        <w:t xml:space="preserve"> (</w:t>
      </w:r>
      <w:r w:rsidR="00063F97">
        <w:rPr>
          <w:rFonts w:ascii="Times New Roman" w:hAnsi="Times New Roman" w:cs="Times New Roman"/>
          <w:sz w:val="24"/>
          <w:szCs w:val="24"/>
        </w:rPr>
        <w:t>e</w:t>
      </w:r>
      <w:r w:rsidR="00063F97" w:rsidRPr="00691C6D">
        <w:rPr>
          <w:rFonts w:ascii="Times New Roman" w:hAnsi="Times New Roman" w:cs="Times New Roman"/>
          <w:sz w:val="24"/>
          <w:szCs w:val="24"/>
        </w:rPr>
        <w:t>j</w:t>
      </w:r>
      <w:r w:rsidRPr="00691C6D">
        <w:rPr>
          <w:rFonts w:ascii="Times New Roman" w:hAnsi="Times New Roman" w:cs="Times New Roman"/>
          <w:i/>
          <w:sz w:val="24"/>
          <w:szCs w:val="24"/>
        </w:rPr>
        <w:t>. “… en la figura 5, el lector podrá observar…”</w:t>
      </w:r>
      <w:r w:rsidRPr="00691C6D">
        <w:rPr>
          <w:rFonts w:ascii="Times New Roman" w:hAnsi="Times New Roman" w:cs="Times New Roman"/>
          <w:sz w:val="24"/>
          <w:szCs w:val="24"/>
        </w:rPr>
        <w:t>). Las tablas no deberán ser muy extensas ni muy anchas: una tabla busca sintetizar de manera oportuna cierta cantidad de datos. Por tal motivo, las tablas no debe</w:t>
      </w:r>
      <w:r w:rsidR="00DE0342" w:rsidRPr="00691C6D">
        <w:rPr>
          <w:rFonts w:ascii="Times New Roman" w:hAnsi="Times New Roman" w:cs="Times New Roman"/>
          <w:sz w:val="24"/>
          <w:szCs w:val="24"/>
        </w:rPr>
        <w:t>rá</w:t>
      </w:r>
      <w:r w:rsidRPr="00691C6D">
        <w:rPr>
          <w:rFonts w:ascii="Times New Roman" w:hAnsi="Times New Roman" w:cs="Times New Roman"/>
          <w:sz w:val="24"/>
          <w:szCs w:val="24"/>
        </w:rPr>
        <w:t>n sobrepasar los 15 registros y</w:t>
      </w:r>
      <w:r w:rsidR="00063F97">
        <w:rPr>
          <w:rFonts w:ascii="Times New Roman" w:hAnsi="Times New Roman" w:cs="Times New Roman"/>
          <w:sz w:val="24"/>
          <w:szCs w:val="24"/>
        </w:rPr>
        <w:t>,</w:t>
      </w:r>
      <w:r w:rsidRPr="00691C6D">
        <w:rPr>
          <w:rFonts w:ascii="Times New Roman" w:hAnsi="Times New Roman" w:cs="Times New Roman"/>
          <w:sz w:val="24"/>
          <w:szCs w:val="24"/>
        </w:rPr>
        <w:t xml:space="preserve"> según su naturaleza</w:t>
      </w:r>
      <w:r w:rsidR="00DE0342" w:rsidRPr="00691C6D">
        <w:rPr>
          <w:rFonts w:ascii="Times New Roman" w:hAnsi="Times New Roman" w:cs="Times New Roman"/>
          <w:sz w:val="24"/>
          <w:szCs w:val="24"/>
        </w:rPr>
        <w:t>,</w:t>
      </w:r>
      <w:r w:rsidRPr="00691C6D">
        <w:rPr>
          <w:rFonts w:ascii="Times New Roman" w:hAnsi="Times New Roman" w:cs="Times New Roman"/>
          <w:sz w:val="24"/>
          <w:szCs w:val="24"/>
        </w:rPr>
        <w:t xml:space="preserve"> no debe ser inferior a cinco registros.</w:t>
      </w:r>
      <w:r w:rsidR="00DE0342" w:rsidRPr="00691C6D">
        <w:rPr>
          <w:rFonts w:ascii="Times New Roman" w:hAnsi="Times New Roman" w:cs="Times New Roman"/>
          <w:sz w:val="24"/>
          <w:szCs w:val="24"/>
        </w:rPr>
        <w:t xml:space="preserve"> El compilador deberá tener los archivos fuentes (.</w:t>
      </w:r>
      <w:proofErr w:type="spellStart"/>
      <w:r w:rsidR="00DE0342" w:rsidRPr="00691C6D">
        <w:rPr>
          <w:rFonts w:ascii="Times New Roman" w:hAnsi="Times New Roman" w:cs="Times New Roman"/>
          <w:sz w:val="24"/>
          <w:szCs w:val="24"/>
        </w:rPr>
        <w:t>jpg</w:t>
      </w:r>
      <w:proofErr w:type="spellEnd"/>
      <w:r w:rsidR="00DE0342" w:rsidRPr="00691C6D">
        <w:rPr>
          <w:rFonts w:ascii="Times New Roman" w:hAnsi="Times New Roman" w:cs="Times New Roman"/>
          <w:sz w:val="24"/>
          <w:szCs w:val="24"/>
        </w:rPr>
        <w:t>, .</w:t>
      </w:r>
      <w:proofErr w:type="spellStart"/>
      <w:r w:rsidR="00DE0342" w:rsidRPr="00691C6D">
        <w:rPr>
          <w:rFonts w:ascii="Times New Roman" w:hAnsi="Times New Roman" w:cs="Times New Roman"/>
          <w:sz w:val="24"/>
          <w:szCs w:val="24"/>
        </w:rPr>
        <w:t>tiff</w:t>
      </w:r>
      <w:proofErr w:type="spellEnd"/>
      <w:r w:rsidR="00DE0342" w:rsidRPr="00691C6D">
        <w:rPr>
          <w:rFonts w:ascii="Times New Roman" w:hAnsi="Times New Roman" w:cs="Times New Roman"/>
          <w:sz w:val="24"/>
          <w:szCs w:val="24"/>
        </w:rPr>
        <w:t>, .png, .xls, entre otros) del material gráfico (figuras, fotos, tablas, etc.) para su posterior manipulación en programas de diseño.</w:t>
      </w:r>
    </w:p>
    <w:p w14:paraId="687864E4" w14:textId="75971660" w:rsidR="006E181D" w:rsidRPr="00691C6D" w:rsidRDefault="006E181D" w:rsidP="00691C6D">
      <w:pPr>
        <w:pStyle w:val="Prrafodelista"/>
        <w:numPr>
          <w:ilvl w:val="0"/>
          <w:numId w:val="6"/>
        </w:numPr>
        <w:ind w:left="426"/>
        <w:jc w:val="both"/>
        <w:rPr>
          <w:rFonts w:ascii="Times New Roman" w:hAnsi="Times New Roman" w:cs="Times New Roman"/>
          <w:i/>
          <w:sz w:val="24"/>
          <w:szCs w:val="24"/>
        </w:rPr>
      </w:pPr>
      <w:r w:rsidRPr="00691C6D">
        <w:rPr>
          <w:rFonts w:ascii="Times New Roman" w:hAnsi="Times New Roman" w:cs="Times New Roman"/>
          <w:i/>
          <w:sz w:val="24"/>
          <w:szCs w:val="24"/>
        </w:rPr>
        <w:t xml:space="preserve">Estilo </w:t>
      </w:r>
      <w:r w:rsidR="008D385B" w:rsidRPr="00691C6D">
        <w:rPr>
          <w:rFonts w:ascii="Times New Roman" w:hAnsi="Times New Roman" w:cs="Times New Roman"/>
          <w:i/>
          <w:sz w:val="24"/>
          <w:szCs w:val="24"/>
        </w:rPr>
        <w:t>de</w:t>
      </w:r>
      <w:r w:rsidRPr="00691C6D">
        <w:rPr>
          <w:rFonts w:ascii="Times New Roman" w:hAnsi="Times New Roman" w:cs="Times New Roman"/>
          <w:i/>
          <w:sz w:val="24"/>
          <w:szCs w:val="24"/>
        </w:rPr>
        <w:t xml:space="preserve"> normas de citación. </w:t>
      </w:r>
      <w:bookmarkStart w:id="9" w:name="_Hlk2001642"/>
      <w:r w:rsidR="008D385B" w:rsidRPr="00691C6D">
        <w:rPr>
          <w:rFonts w:ascii="Times New Roman" w:hAnsi="Times New Roman" w:cs="Times New Roman"/>
          <w:sz w:val="24"/>
          <w:szCs w:val="24"/>
        </w:rPr>
        <w:t xml:space="preserve">APA </w:t>
      </w:r>
      <w:r w:rsidR="00063F97">
        <w:rPr>
          <w:rFonts w:ascii="Times New Roman" w:hAnsi="Times New Roman" w:cs="Times New Roman"/>
          <w:sz w:val="24"/>
          <w:szCs w:val="24"/>
        </w:rPr>
        <w:t>7ma</w:t>
      </w:r>
      <w:r w:rsidR="00063F97" w:rsidRPr="00691C6D">
        <w:rPr>
          <w:rFonts w:ascii="Times New Roman" w:hAnsi="Times New Roman" w:cs="Times New Roman"/>
          <w:sz w:val="24"/>
          <w:szCs w:val="24"/>
        </w:rPr>
        <w:t xml:space="preserve"> </w:t>
      </w:r>
      <w:r w:rsidR="008D385B" w:rsidRPr="00691C6D">
        <w:rPr>
          <w:rFonts w:ascii="Times New Roman" w:hAnsi="Times New Roman" w:cs="Times New Roman"/>
          <w:sz w:val="24"/>
          <w:szCs w:val="24"/>
        </w:rPr>
        <w:t>Ed. o IEEE</w:t>
      </w:r>
      <w:bookmarkEnd w:id="9"/>
      <w:r w:rsidR="008D385B" w:rsidRPr="00691C6D">
        <w:rPr>
          <w:rFonts w:ascii="Times New Roman" w:hAnsi="Times New Roman" w:cs="Times New Roman"/>
          <w:sz w:val="24"/>
          <w:szCs w:val="24"/>
        </w:rPr>
        <w:t>.</w:t>
      </w:r>
    </w:p>
    <w:p w14:paraId="6DC36E9E" w14:textId="77777777" w:rsidR="008D385B" w:rsidRPr="00691C6D" w:rsidRDefault="008D385B" w:rsidP="00691C6D">
      <w:pPr>
        <w:pStyle w:val="Prrafodelista"/>
        <w:numPr>
          <w:ilvl w:val="0"/>
          <w:numId w:val="6"/>
        </w:numPr>
        <w:ind w:left="426"/>
        <w:jc w:val="both"/>
        <w:rPr>
          <w:rFonts w:ascii="Times New Roman" w:hAnsi="Times New Roman" w:cs="Times New Roman"/>
          <w:i/>
          <w:sz w:val="24"/>
          <w:szCs w:val="24"/>
        </w:rPr>
      </w:pPr>
      <w:r w:rsidRPr="00691C6D">
        <w:rPr>
          <w:rFonts w:ascii="Times New Roman" w:hAnsi="Times New Roman" w:cs="Times New Roman"/>
          <w:i/>
          <w:sz w:val="24"/>
          <w:szCs w:val="24"/>
        </w:rPr>
        <w:t xml:space="preserve">Presentación de referencias bibliográficas. </w:t>
      </w:r>
      <w:r w:rsidRPr="00691C6D">
        <w:rPr>
          <w:rFonts w:ascii="Times New Roman" w:hAnsi="Times New Roman" w:cs="Times New Roman"/>
          <w:sz w:val="24"/>
          <w:szCs w:val="24"/>
        </w:rPr>
        <w:t>Las referencias bibliográficas se deberán presentar al final de cada capítulo de acuerdo con el estilo de citación utilizado</w:t>
      </w:r>
      <w:r w:rsidR="001C6428" w:rsidRPr="00691C6D">
        <w:rPr>
          <w:rFonts w:ascii="Times New Roman" w:hAnsi="Times New Roman" w:cs="Times New Roman"/>
          <w:sz w:val="24"/>
          <w:szCs w:val="24"/>
        </w:rPr>
        <w:t xml:space="preserve"> en la compilación</w:t>
      </w:r>
      <w:r w:rsidRPr="00691C6D">
        <w:rPr>
          <w:rFonts w:ascii="Times New Roman" w:hAnsi="Times New Roman" w:cs="Times New Roman"/>
          <w:sz w:val="24"/>
          <w:szCs w:val="24"/>
        </w:rPr>
        <w:t>.</w:t>
      </w:r>
    </w:p>
    <w:p w14:paraId="7D77A3E6" w14:textId="77777777" w:rsidR="00CE1558" w:rsidRPr="00691C6D" w:rsidRDefault="0025126F" w:rsidP="00EA7DF0">
      <w:pPr>
        <w:pStyle w:val="Ttulo1"/>
        <w:rPr>
          <w:rFonts w:cs="Times New Roman"/>
          <w:szCs w:val="24"/>
        </w:rPr>
      </w:pPr>
      <w:bookmarkStart w:id="10" w:name="_Toc2006903"/>
      <w:r w:rsidRPr="00691C6D">
        <w:rPr>
          <w:rFonts w:cs="Times New Roman"/>
          <w:szCs w:val="24"/>
        </w:rPr>
        <w:t>Requisitos legales</w:t>
      </w:r>
      <w:bookmarkEnd w:id="10"/>
    </w:p>
    <w:p w14:paraId="71D79C2C" w14:textId="1B76B3F3" w:rsidR="0025126F" w:rsidRPr="00691C6D" w:rsidRDefault="0025126F" w:rsidP="00B012BD">
      <w:pPr>
        <w:jc w:val="both"/>
        <w:rPr>
          <w:rFonts w:ascii="Times New Roman" w:hAnsi="Times New Roman" w:cs="Times New Roman"/>
          <w:bCs/>
          <w:sz w:val="24"/>
          <w:szCs w:val="24"/>
        </w:rPr>
      </w:pPr>
      <w:r w:rsidRPr="00691C6D">
        <w:rPr>
          <w:rFonts w:ascii="Times New Roman" w:hAnsi="Times New Roman" w:cs="Times New Roman"/>
          <w:bCs/>
          <w:sz w:val="24"/>
          <w:szCs w:val="24"/>
        </w:rPr>
        <w:t xml:space="preserve">El compilador deberá suministrar de manera completa la información de identificación y contacto (correos electrónicos, direcciones físicas y virtuales), así como fotocopias de los documentos de identidad de cada uno de los autores. </w:t>
      </w:r>
      <w:r w:rsidR="00B012BD" w:rsidRPr="00691C6D">
        <w:rPr>
          <w:rFonts w:ascii="Times New Roman" w:hAnsi="Times New Roman" w:cs="Times New Roman"/>
          <w:bCs/>
          <w:sz w:val="24"/>
          <w:szCs w:val="24"/>
        </w:rPr>
        <w:t>También deberá</w:t>
      </w:r>
      <w:r w:rsidRPr="00691C6D">
        <w:rPr>
          <w:rFonts w:ascii="Times New Roman" w:hAnsi="Times New Roman" w:cs="Times New Roman"/>
          <w:bCs/>
          <w:sz w:val="24"/>
          <w:szCs w:val="24"/>
        </w:rPr>
        <w:t xml:space="preserve"> suministrar todas las autorizaciones firmadas y autenticadas por los autores de los capítulos que conformarán la compilación, donde se evidencien las condiciones de autoría, asignación de derechos, compromisos y restricciones de uso y publicación de la obra, y cualquier otra autorización que fuera necesaria, de modo que se eviten inconvenientes o reclamaciones legales </w:t>
      </w:r>
      <w:r w:rsidR="003B4589" w:rsidRPr="00691C6D">
        <w:rPr>
          <w:rFonts w:ascii="Times New Roman" w:hAnsi="Times New Roman" w:cs="Times New Roman"/>
          <w:bCs/>
          <w:sz w:val="24"/>
          <w:szCs w:val="24"/>
        </w:rPr>
        <w:t>cuando la obra se presente a procesos de publicación</w:t>
      </w:r>
      <w:r w:rsidR="00B012BD" w:rsidRPr="00691C6D">
        <w:rPr>
          <w:rFonts w:ascii="Times New Roman" w:hAnsi="Times New Roman" w:cs="Times New Roman"/>
          <w:bCs/>
          <w:sz w:val="24"/>
          <w:szCs w:val="24"/>
        </w:rPr>
        <w:t xml:space="preserve"> (en el anexo 4 se </w:t>
      </w:r>
      <w:r w:rsidR="008F6488" w:rsidRPr="00691C6D">
        <w:rPr>
          <w:rFonts w:ascii="Times New Roman" w:hAnsi="Times New Roman" w:cs="Times New Roman"/>
          <w:bCs/>
          <w:sz w:val="24"/>
          <w:szCs w:val="24"/>
        </w:rPr>
        <w:t xml:space="preserve">deja </w:t>
      </w:r>
      <w:r w:rsidR="00960CAE" w:rsidRPr="00691C6D">
        <w:rPr>
          <w:rFonts w:ascii="Times New Roman" w:hAnsi="Times New Roman" w:cs="Times New Roman"/>
          <w:bCs/>
          <w:sz w:val="24"/>
          <w:szCs w:val="24"/>
        </w:rPr>
        <w:t xml:space="preserve">un </w:t>
      </w:r>
      <w:r w:rsidR="008F6488" w:rsidRPr="00691C6D">
        <w:rPr>
          <w:rFonts w:ascii="Times New Roman" w:hAnsi="Times New Roman" w:cs="Times New Roman"/>
          <w:bCs/>
          <w:sz w:val="24"/>
          <w:szCs w:val="24"/>
        </w:rPr>
        <w:t>modelo de autorización</w:t>
      </w:r>
      <w:r w:rsidR="00260606" w:rsidRPr="00691C6D">
        <w:rPr>
          <w:rFonts w:ascii="Times New Roman" w:hAnsi="Times New Roman" w:cs="Times New Roman"/>
          <w:bCs/>
          <w:sz w:val="24"/>
          <w:szCs w:val="24"/>
        </w:rPr>
        <w:t xml:space="preserve">: </w:t>
      </w:r>
      <w:r w:rsidR="00063F97">
        <w:rPr>
          <w:rFonts w:ascii="Times New Roman" w:hAnsi="Times New Roman" w:cs="Times New Roman"/>
          <w:bCs/>
          <w:sz w:val="24"/>
          <w:szCs w:val="24"/>
        </w:rPr>
        <w:t>“</w:t>
      </w:r>
      <w:r w:rsidR="00260606" w:rsidRPr="00691C6D">
        <w:rPr>
          <w:rFonts w:ascii="Times New Roman" w:hAnsi="Times New Roman" w:cs="Times New Roman"/>
          <w:bCs/>
          <w:sz w:val="24"/>
          <w:szCs w:val="24"/>
        </w:rPr>
        <w:t>Contrato para autorización de publicación de capítulo</w:t>
      </w:r>
      <w:r w:rsidR="00063F97">
        <w:rPr>
          <w:rFonts w:ascii="Times New Roman" w:hAnsi="Times New Roman" w:cs="Times New Roman"/>
          <w:bCs/>
          <w:sz w:val="24"/>
          <w:szCs w:val="24"/>
        </w:rPr>
        <w:t>”</w:t>
      </w:r>
      <w:r w:rsidR="00B012BD" w:rsidRPr="00691C6D">
        <w:rPr>
          <w:rFonts w:ascii="Times New Roman" w:hAnsi="Times New Roman" w:cs="Times New Roman"/>
          <w:bCs/>
          <w:sz w:val="24"/>
          <w:szCs w:val="24"/>
        </w:rPr>
        <w:t>)</w:t>
      </w:r>
      <w:r w:rsidRPr="00691C6D">
        <w:rPr>
          <w:rFonts w:ascii="Times New Roman" w:hAnsi="Times New Roman" w:cs="Times New Roman"/>
          <w:bCs/>
          <w:sz w:val="24"/>
          <w:szCs w:val="24"/>
        </w:rPr>
        <w:t xml:space="preserve">. </w:t>
      </w:r>
    </w:p>
    <w:p w14:paraId="778F3A4B" w14:textId="77777777" w:rsidR="00913705" w:rsidRPr="00691C6D" w:rsidRDefault="00D95655" w:rsidP="00A07164">
      <w:pPr>
        <w:pStyle w:val="Ttulo1"/>
        <w:rPr>
          <w:rFonts w:cs="Times New Roman"/>
          <w:szCs w:val="24"/>
        </w:rPr>
      </w:pPr>
      <w:bookmarkStart w:id="11" w:name="_Toc2006904"/>
      <w:r w:rsidRPr="00691C6D">
        <w:rPr>
          <w:rFonts w:cs="Times New Roman"/>
          <w:szCs w:val="24"/>
        </w:rPr>
        <w:t>Estructura</w:t>
      </w:r>
      <w:r w:rsidR="00347CC0" w:rsidRPr="00691C6D">
        <w:rPr>
          <w:rFonts w:cs="Times New Roman"/>
          <w:szCs w:val="24"/>
        </w:rPr>
        <w:t xml:space="preserve"> </w:t>
      </w:r>
      <w:r w:rsidR="00913705" w:rsidRPr="00691C6D">
        <w:rPr>
          <w:rFonts w:cs="Times New Roman"/>
          <w:szCs w:val="24"/>
        </w:rPr>
        <w:t>del libro compilado</w:t>
      </w:r>
      <w:bookmarkEnd w:id="11"/>
    </w:p>
    <w:p w14:paraId="4CBC4841" w14:textId="51364B86" w:rsidR="00D11C72" w:rsidRPr="00691C6D" w:rsidRDefault="00D11C72" w:rsidP="00B66C78">
      <w:pPr>
        <w:jc w:val="both"/>
        <w:rPr>
          <w:rFonts w:ascii="Times New Roman" w:hAnsi="Times New Roman" w:cs="Times New Roman"/>
          <w:sz w:val="24"/>
          <w:szCs w:val="24"/>
        </w:rPr>
      </w:pPr>
      <w:r w:rsidRPr="00691C6D">
        <w:rPr>
          <w:rFonts w:ascii="Times New Roman" w:hAnsi="Times New Roman" w:cs="Times New Roman"/>
          <w:sz w:val="24"/>
          <w:szCs w:val="24"/>
        </w:rPr>
        <w:t>Para la Coordinación Editorial, la compilación de un libro cuenta con las siguientes partes</w:t>
      </w:r>
      <w:r w:rsidR="00F62E3D">
        <w:rPr>
          <w:rFonts w:ascii="Times New Roman" w:hAnsi="Times New Roman" w:cs="Times New Roman"/>
          <w:sz w:val="24"/>
          <w:szCs w:val="24"/>
        </w:rPr>
        <w:t xml:space="preserve"> (a este documento lo acompaña una guía didáctica que lleva por título: </w:t>
      </w:r>
      <w:r w:rsidR="00F62E3D">
        <w:rPr>
          <w:rFonts w:ascii="Times New Roman" w:hAnsi="Times New Roman" w:cs="Times New Roman"/>
          <w:i/>
          <w:sz w:val="24"/>
          <w:szCs w:val="24"/>
        </w:rPr>
        <w:t>Compilaciones: guía práctica para su estructuración</w:t>
      </w:r>
      <w:r w:rsidR="00F62E3D">
        <w:rPr>
          <w:rFonts w:ascii="Times New Roman" w:hAnsi="Times New Roman" w:cs="Times New Roman"/>
          <w:sz w:val="24"/>
          <w:szCs w:val="24"/>
        </w:rPr>
        <w:t>)</w:t>
      </w:r>
      <w:r w:rsidRPr="00691C6D">
        <w:rPr>
          <w:rFonts w:ascii="Times New Roman" w:hAnsi="Times New Roman" w:cs="Times New Roman"/>
          <w:sz w:val="24"/>
          <w:szCs w:val="24"/>
        </w:rPr>
        <w:t>:</w:t>
      </w:r>
    </w:p>
    <w:p w14:paraId="6E2CCCF0" w14:textId="49B07AC2" w:rsidR="00D11C72" w:rsidRPr="00691C6D" w:rsidRDefault="00D11C72" w:rsidP="00D11C72">
      <w:pPr>
        <w:jc w:val="both"/>
        <w:rPr>
          <w:rFonts w:ascii="Times New Roman" w:hAnsi="Times New Roman" w:cs="Times New Roman"/>
          <w:sz w:val="24"/>
          <w:szCs w:val="24"/>
        </w:rPr>
      </w:pPr>
      <w:r w:rsidRPr="00691C6D">
        <w:rPr>
          <w:rFonts w:ascii="Times New Roman" w:hAnsi="Times New Roman" w:cs="Times New Roman"/>
          <w:i/>
          <w:sz w:val="24"/>
          <w:szCs w:val="24"/>
        </w:rPr>
        <w:t>Páginas preliminares</w:t>
      </w:r>
      <w:r w:rsidR="00063F97">
        <w:rPr>
          <w:rFonts w:ascii="Times New Roman" w:hAnsi="Times New Roman" w:cs="Times New Roman"/>
          <w:sz w:val="24"/>
          <w:szCs w:val="24"/>
        </w:rPr>
        <w:t>:</w:t>
      </w:r>
      <w:r w:rsidRPr="00691C6D">
        <w:rPr>
          <w:rFonts w:ascii="Times New Roman" w:hAnsi="Times New Roman" w:cs="Times New Roman"/>
          <w:sz w:val="24"/>
          <w:szCs w:val="24"/>
        </w:rPr>
        <w:t xml:space="preserve"> </w:t>
      </w:r>
      <w:r w:rsidR="00063F97">
        <w:rPr>
          <w:rFonts w:ascii="Times New Roman" w:hAnsi="Times New Roman" w:cs="Times New Roman"/>
          <w:sz w:val="24"/>
          <w:szCs w:val="24"/>
        </w:rPr>
        <w:t>e</w:t>
      </w:r>
      <w:r w:rsidRPr="00691C6D">
        <w:rPr>
          <w:rFonts w:ascii="Times New Roman" w:hAnsi="Times New Roman" w:cs="Times New Roman"/>
          <w:sz w:val="24"/>
          <w:szCs w:val="24"/>
        </w:rPr>
        <w:t>stán compuestas por las siguientes secciones: portadilla, portada, dedicatoria (opcional), agradecimientos (opcional), prólogo (opcional), prefacio (opcional), tabla de contenido, lista de tablas (opcional), lista de figuras (opcional), lista de abreviaturas (opcional).</w:t>
      </w:r>
    </w:p>
    <w:p w14:paraId="47BEFF89" w14:textId="5FEEC4B9" w:rsidR="00D11C72" w:rsidRPr="00691C6D" w:rsidRDefault="00D11C72" w:rsidP="00D11C72">
      <w:pPr>
        <w:jc w:val="both"/>
        <w:rPr>
          <w:rFonts w:ascii="Times New Roman" w:hAnsi="Times New Roman" w:cs="Times New Roman"/>
          <w:sz w:val="24"/>
          <w:szCs w:val="24"/>
        </w:rPr>
      </w:pPr>
      <w:r w:rsidRPr="00691C6D">
        <w:rPr>
          <w:rFonts w:ascii="Times New Roman" w:hAnsi="Times New Roman" w:cs="Times New Roman"/>
          <w:i/>
          <w:sz w:val="24"/>
          <w:szCs w:val="24"/>
        </w:rPr>
        <w:lastRenderedPageBreak/>
        <w:t>Páginas internas</w:t>
      </w:r>
      <w:r w:rsidR="00063F97">
        <w:rPr>
          <w:rFonts w:ascii="Times New Roman" w:hAnsi="Times New Roman" w:cs="Times New Roman"/>
          <w:sz w:val="24"/>
          <w:szCs w:val="24"/>
        </w:rPr>
        <w:t>:</w:t>
      </w:r>
      <w:r w:rsidRPr="00691C6D">
        <w:rPr>
          <w:rFonts w:ascii="Times New Roman" w:hAnsi="Times New Roman" w:cs="Times New Roman"/>
          <w:sz w:val="24"/>
          <w:szCs w:val="24"/>
        </w:rPr>
        <w:t xml:space="preserve"> </w:t>
      </w:r>
      <w:r w:rsidR="00063F97">
        <w:rPr>
          <w:rFonts w:ascii="Times New Roman" w:hAnsi="Times New Roman" w:cs="Times New Roman"/>
          <w:sz w:val="24"/>
          <w:szCs w:val="24"/>
        </w:rPr>
        <w:t>c</w:t>
      </w:r>
      <w:r w:rsidR="00743977" w:rsidRPr="00691C6D">
        <w:rPr>
          <w:rFonts w:ascii="Times New Roman" w:hAnsi="Times New Roman" w:cs="Times New Roman"/>
          <w:sz w:val="24"/>
          <w:szCs w:val="24"/>
        </w:rPr>
        <w:t xml:space="preserve">onforman el cuerpo total de la obra. Inician con </w:t>
      </w:r>
      <w:r w:rsidR="00A07164" w:rsidRPr="00691C6D">
        <w:rPr>
          <w:rFonts w:ascii="Times New Roman" w:hAnsi="Times New Roman" w:cs="Times New Roman"/>
          <w:sz w:val="24"/>
          <w:szCs w:val="24"/>
        </w:rPr>
        <w:t>una</w:t>
      </w:r>
      <w:r w:rsidR="00743977" w:rsidRPr="00691C6D">
        <w:rPr>
          <w:rFonts w:ascii="Times New Roman" w:hAnsi="Times New Roman" w:cs="Times New Roman"/>
          <w:sz w:val="24"/>
          <w:szCs w:val="24"/>
        </w:rPr>
        <w:t xml:space="preserve"> introducción</w:t>
      </w:r>
      <w:r w:rsidR="00A07164" w:rsidRPr="00691C6D">
        <w:rPr>
          <w:rFonts w:ascii="Times New Roman" w:hAnsi="Times New Roman" w:cs="Times New Roman"/>
          <w:sz w:val="24"/>
          <w:szCs w:val="24"/>
        </w:rPr>
        <w:t xml:space="preserve"> a cargo</w:t>
      </w:r>
      <w:r w:rsidR="00743977" w:rsidRPr="00691C6D">
        <w:rPr>
          <w:rFonts w:ascii="Times New Roman" w:hAnsi="Times New Roman" w:cs="Times New Roman"/>
          <w:sz w:val="24"/>
          <w:szCs w:val="24"/>
        </w:rPr>
        <w:t xml:space="preserve"> del compilador, luego </w:t>
      </w:r>
      <w:r w:rsidR="007219D2" w:rsidRPr="00691C6D">
        <w:rPr>
          <w:rFonts w:ascii="Times New Roman" w:hAnsi="Times New Roman" w:cs="Times New Roman"/>
          <w:sz w:val="24"/>
          <w:szCs w:val="24"/>
        </w:rPr>
        <w:t>continúa con</w:t>
      </w:r>
      <w:r w:rsidR="00A07164" w:rsidRPr="00691C6D">
        <w:rPr>
          <w:rFonts w:ascii="Times New Roman" w:hAnsi="Times New Roman" w:cs="Times New Roman"/>
          <w:sz w:val="24"/>
          <w:szCs w:val="24"/>
        </w:rPr>
        <w:t xml:space="preserve"> el desarrollo de</w:t>
      </w:r>
      <w:r w:rsidR="00743977" w:rsidRPr="00691C6D">
        <w:rPr>
          <w:rFonts w:ascii="Times New Roman" w:hAnsi="Times New Roman" w:cs="Times New Roman"/>
          <w:sz w:val="24"/>
          <w:szCs w:val="24"/>
        </w:rPr>
        <w:t xml:space="preserve"> los capítulos y </w:t>
      </w:r>
      <w:r w:rsidR="00A07164" w:rsidRPr="00691C6D">
        <w:rPr>
          <w:rFonts w:ascii="Times New Roman" w:hAnsi="Times New Roman" w:cs="Times New Roman"/>
          <w:sz w:val="24"/>
          <w:szCs w:val="24"/>
        </w:rPr>
        <w:t>finaliza</w:t>
      </w:r>
      <w:r w:rsidR="00743977" w:rsidRPr="00691C6D">
        <w:rPr>
          <w:rFonts w:ascii="Times New Roman" w:hAnsi="Times New Roman" w:cs="Times New Roman"/>
          <w:sz w:val="24"/>
          <w:szCs w:val="24"/>
        </w:rPr>
        <w:t xml:space="preserve"> con </w:t>
      </w:r>
      <w:r w:rsidR="00527041" w:rsidRPr="00691C6D">
        <w:rPr>
          <w:rFonts w:ascii="Times New Roman" w:hAnsi="Times New Roman" w:cs="Times New Roman"/>
          <w:sz w:val="24"/>
          <w:szCs w:val="24"/>
        </w:rPr>
        <w:t>unas conclusiones</w:t>
      </w:r>
      <w:r w:rsidR="00743977" w:rsidRPr="00691C6D">
        <w:rPr>
          <w:rFonts w:ascii="Times New Roman" w:hAnsi="Times New Roman" w:cs="Times New Roman"/>
          <w:sz w:val="24"/>
          <w:szCs w:val="24"/>
        </w:rPr>
        <w:t xml:space="preserve"> </w:t>
      </w:r>
      <w:r w:rsidR="00527041" w:rsidRPr="00691C6D">
        <w:rPr>
          <w:rFonts w:ascii="Times New Roman" w:hAnsi="Times New Roman" w:cs="Times New Roman"/>
          <w:sz w:val="24"/>
          <w:szCs w:val="24"/>
        </w:rPr>
        <w:t>(</w:t>
      </w:r>
      <w:r w:rsidR="00743977" w:rsidRPr="00691C6D">
        <w:rPr>
          <w:rFonts w:ascii="Times New Roman" w:hAnsi="Times New Roman" w:cs="Times New Roman"/>
          <w:sz w:val="24"/>
          <w:szCs w:val="24"/>
        </w:rPr>
        <w:t>también a cargo del compilador</w:t>
      </w:r>
      <w:r w:rsidR="00527041" w:rsidRPr="00691C6D">
        <w:rPr>
          <w:rFonts w:ascii="Times New Roman" w:hAnsi="Times New Roman" w:cs="Times New Roman"/>
          <w:sz w:val="24"/>
          <w:szCs w:val="24"/>
        </w:rPr>
        <w:t>)</w:t>
      </w:r>
      <w:r w:rsidR="00743977" w:rsidRPr="00691C6D">
        <w:rPr>
          <w:rFonts w:ascii="Times New Roman" w:hAnsi="Times New Roman" w:cs="Times New Roman"/>
          <w:sz w:val="24"/>
          <w:szCs w:val="24"/>
        </w:rPr>
        <w:t>.</w:t>
      </w:r>
    </w:p>
    <w:p w14:paraId="055DF76D" w14:textId="561CEE42" w:rsidR="00D11C72" w:rsidRPr="00691C6D" w:rsidRDefault="00D11C72" w:rsidP="00D11C72">
      <w:pPr>
        <w:jc w:val="both"/>
        <w:rPr>
          <w:rFonts w:ascii="Times New Roman" w:hAnsi="Times New Roman" w:cs="Times New Roman"/>
          <w:sz w:val="24"/>
          <w:szCs w:val="24"/>
        </w:rPr>
      </w:pPr>
      <w:r w:rsidRPr="00691C6D">
        <w:rPr>
          <w:rFonts w:ascii="Times New Roman" w:hAnsi="Times New Roman" w:cs="Times New Roman"/>
          <w:i/>
          <w:sz w:val="24"/>
          <w:szCs w:val="24"/>
        </w:rPr>
        <w:t>Páginas finales</w:t>
      </w:r>
      <w:r w:rsidR="00063F97">
        <w:rPr>
          <w:rFonts w:ascii="Times New Roman" w:hAnsi="Times New Roman" w:cs="Times New Roman"/>
          <w:sz w:val="24"/>
          <w:szCs w:val="24"/>
        </w:rPr>
        <w:t>:</w:t>
      </w:r>
      <w:r w:rsidR="00743977" w:rsidRPr="00691C6D">
        <w:rPr>
          <w:rFonts w:ascii="Times New Roman" w:hAnsi="Times New Roman" w:cs="Times New Roman"/>
          <w:sz w:val="24"/>
          <w:szCs w:val="24"/>
        </w:rPr>
        <w:t xml:space="preserve"> </w:t>
      </w:r>
      <w:r w:rsidR="00063F97">
        <w:rPr>
          <w:rFonts w:ascii="Times New Roman" w:hAnsi="Times New Roman" w:cs="Times New Roman"/>
          <w:sz w:val="24"/>
          <w:szCs w:val="24"/>
        </w:rPr>
        <w:t>e</w:t>
      </w:r>
      <w:r w:rsidR="00063F97" w:rsidRPr="00691C6D">
        <w:rPr>
          <w:rFonts w:ascii="Times New Roman" w:hAnsi="Times New Roman" w:cs="Times New Roman"/>
          <w:sz w:val="24"/>
          <w:szCs w:val="24"/>
        </w:rPr>
        <w:t xml:space="preserve">n </w:t>
      </w:r>
      <w:r w:rsidR="00743977" w:rsidRPr="00691C6D">
        <w:rPr>
          <w:rFonts w:ascii="Times New Roman" w:hAnsi="Times New Roman" w:cs="Times New Roman"/>
          <w:sz w:val="24"/>
          <w:szCs w:val="24"/>
        </w:rPr>
        <w:t>ellas se presentan de manera breve a los autores</w:t>
      </w:r>
      <w:r w:rsidR="007219D2" w:rsidRPr="00691C6D">
        <w:rPr>
          <w:rFonts w:ascii="Times New Roman" w:hAnsi="Times New Roman" w:cs="Times New Roman"/>
          <w:sz w:val="24"/>
          <w:szCs w:val="24"/>
        </w:rPr>
        <w:t xml:space="preserve">; </w:t>
      </w:r>
      <w:r w:rsidR="006916E4" w:rsidRPr="00691C6D">
        <w:rPr>
          <w:rFonts w:ascii="Times New Roman" w:hAnsi="Times New Roman" w:cs="Times New Roman"/>
          <w:sz w:val="24"/>
          <w:szCs w:val="24"/>
        </w:rPr>
        <w:t>opcionalmente se tienen el</w:t>
      </w:r>
      <w:r w:rsidR="00743977" w:rsidRPr="00691C6D">
        <w:rPr>
          <w:rFonts w:ascii="Times New Roman" w:hAnsi="Times New Roman" w:cs="Times New Roman"/>
          <w:sz w:val="24"/>
          <w:szCs w:val="24"/>
        </w:rPr>
        <w:t xml:space="preserve"> apéndice y</w:t>
      </w:r>
      <w:r w:rsidR="006916E4" w:rsidRPr="00691C6D">
        <w:rPr>
          <w:rFonts w:ascii="Times New Roman" w:hAnsi="Times New Roman" w:cs="Times New Roman"/>
          <w:sz w:val="24"/>
          <w:szCs w:val="24"/>
        </w:rPr>
        <w:t xml:space="preserve"> el glosario.</w:t>
      </w:r>
    </w:p>
    <w:p w14:paraId="00E9BD1C" w14:textId="77777777" w:rsidR="00913705" w:rsidRPr="00691C6D" w:rsidRDefault="00913705" w:rsidP="00A07164">
      <w:pPr>
        <w:pStyle w:val="Ttulo2"/>
        <w:rPr>
          <w:rFonts w:cs="Times New Roman"/>
          <w:szCs w:val="24"/>
        </w:rPr>
      </w:pPr>
      <w:bookmarkStart w:id="12" w:name="_Toc2006905"/>
      <w:r w:rsidRPr="00691C6D">
        <w:rPr>
          <w:rFonts w:cs="Times New Roman"/>
          <w:szCs w:val="24"/>
        </w:rPr>
        <w:t>Páginas iniciales</w:t>
      </w:r>
      <w:bookmarkEnd w:id="12"/>
    </w:p>
    <w:p w14:paraId="22088A9B" w14:textId="613C58CE" w:rsidR="00913705" w:rsidRPr="00691C6D" w:rsidRDefault="003C349C"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Portadilla</w:t>
      </w:r>
      <w:r w:rsidR="00063F97">
        <w:rPr>
          <w:rFonts w:ascii="Times New Roman" w:hAnsi="Times New Roman" w:cs="Times New Roman"/>
          <w:i/>
          <w:sz w:val="24"/>
          <w:szCs w:val="24"/>
        </w:rPr>
        <w:t>:</w:t>
      </w:r>
      <w:r w:rsidRPr="00691C6D">
        <w:rPr>
          <w:rFonts w:ascii="Times New Roman" w:hAnsi="Times New Roman" w:cs="Times New Roman"/>
          <w:i/>
          <w:sz w:val="24"/>
          <w:szCs w:val="24"/>
        </w:rPr>
        <w:t xml:space="preserve"> </w:t>
      </w:r>
      <w:r w:rsidR="00063F97">
        <w:rPr>
          <w:rFonts w:ascii="Times New Roman" w:hAnsi="Times New Roman" w:cs="Times New Roman"/>
          <w:sz w:val="24"/>
          <w:szCs w:val="24"/>
        </w:rPr>
        <w:t>p</w:t>
      </w:r>
      <w:r w:rsidRPr="00691C6D">
        <w:rPr>
          <w:rFonts w:ascii="Times New Roman" w:hAnsi="Times New Roman" w:cs="Times New Roman"/>
          <w:sz w:val="24"/>
          <w:szCs w:val="24"/>
        </w:rPr>
        <w:t>ágina que lleva en la parte superior el título completo de la compilación.</w:t>
      </w:r>
    </w:p>
    <w:p w14:paraId="3CBA0EF6" w14:textId="085224C0" w:rsidR="003C349C" w:rsidRPr="00691C6D" w:rsidRDefault="003C349C"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Portada</w:t>
      </w:r>
      <w:r w:rsidR="00063F97">
        <w:rPr>
          <w:rFonts w:ascii="Times New Roman" w:hAnsi="Times New Roman" w:cs="Times New Roman"/>
          <w:i/>
          <w:sz w:val="24"/>
          <w:szCs w:val="24"/>
        </w:rPr>
        <w:t>:</w:t>
      </w:r>
      <w:r w:rsidRPr="00691C6D">
        <w:rPr>
          <w:rFonts w:ascii="Times New Roman" w:hAnsi="Times New Roman" w:cs="Times New Roman"/>
          <w:i/>
          <w:sz w:val="24"/>
          <w:szCs w:val="24"/>
        </w:rPr>
        <w:t xml:space="preserve"> </w:t>
      </w:r>
      <w:r w:rsidR="00063F97">
        <w:rPr>
          <w:rFonts w:ascii="Times New Roman" w:hAnsi="Times New Roman" w:cs="Times New Roman"/>
          <w:sz w:val="24"/>
          <w:szCs w:val="24"/>
        </w:rPr>
        <w:t>p</w:t>
      </w:r>
      <w:r w:rsidRPr="00691C6D">
        <w:rPr>
          <w:rFonts w:ascii="Times New Roman" w:hAnsi="Times New Roman" w:cs="Times New Roman"/>
          <w:sz w:val="24"/>
          <w:szCs w:val="24"/>
        </w:rPr>
        <w:t>ágina que contiene la siguiente información: título completo de la compilación, nombres completos del compilador o compiladores, tipo de compilación (investigativa o académica) y año.</w:t>
      </w:r>
    </w:p>
    <w:p w14:paraId="48DCD09E" w14:textId="2BDB0879"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Dedicatoria (opcional)</w:t>
      </w:r>
      <w:r w:rsidR="00063F97">
        <w:rPr>
          <w:rFonts w:ascii="Times New Roman" w:hAnsi="Times New Roman" w:cs="Times New Roman"/>
          <w:i/>
          <w:sz w:val="24"/>
          <w:szCs w:val="24"/>
        </w:rPr>
        <w:t>:</w:t>
      </w:r>
      <w:r w:rsidR="0068089D" w:rsidRPr="00691C6D">
        <w:rPr>
          <w:rFonts w:ascii="Times New Roman" w:hAnsi="Times New Roman" w:cs="Times New Roman"/>
          <w:i/>
          <w:sz w:val="24"/>
          <w:szCs w:val="24"/>
        </w:rPr>
        <w:t xml:space="preserve"> </w:t>
      </w:r>
      <w:r w:rsidR="00063F97">
        <w:rPr>
          <w:rFonts w:ascii="Times New Roman" w:hAnsi="Times New Roman" w:cs="Times New Roman"/>
          <w:sz w:val="24"/>
          <w:szCs w:val="24"/>
        </w:rPr>
        <w:t>p</w:t>
      </w:r>
      <w:r w:rsidR="0068089D" w:rsidRPr="00691C6D">
        <w:rPr>
          <w:rFonts w:ascii="Times New Roman" w:hAnsi="Times New Roman" w:cs="Times New Roman"/>
          <w:sz w:val="24"/>
          <w:szCs w:val="24"/>
        </w:rPr>
        <w:t>ágina</w:t>
      </w:r>
      <w:r w:rsidR="003E606E" w:rsidRPr="00691C6D">
        <w:rPr>
          <w:rFonts w:ascii="Times New Roman" w:hAnsi="Times New Roman" w:cs="Times New Roman"/>
          <w:sz w:val="24"/>
          <w:szCs w:val="24"/>
        </w:rPr>
        <w:t>,</w:t>
      </w:r>
      <w:r w:rsidR="0068089D" w:rsidRPr="00691C6D">
        <w:rPr>
          <w:rFonts w:ascii="Times New Roman" w:hAnsi="Times New Roman" w:cs="Times New Roman"/>
          <w:sz w:val="24"/>
          <w:szCs w:val="24"/>
        </w:rPr>
        <w:t xml:space="preserve"> a disposición del compilador</w:t>
      </w:r>
      <w:r w:rsidR="003E606E" w:rsidRPr="00691C6D">
        <w:rPr>
          <w:rFonts w:ascii="Times New Roman" w:hAnsi="Times New Roman" w:cs="Times New Roman"/>
          <w:sz w:val="24"/>
          <w:szCs w:val="24"/>
        </w:rPr>
        <w:t>,</w:t>
      </w:r>
      <w:r w:rsidR="00705707" w:rsidRPr="00691C6D">
        <w:rPr>
          <w:rFonts w:ascii="Times New Roman" w:hAnsi="Times New Roman" w:cs="Times New Roman"/>
          <w:sz w:val="24"/>
          <w:szCs w:val="24"/>
        </w:rPr>
        <w:t xml:space="preserve"> </w:t>
      </w:r>
      <w:r w:rsidR="00FB56E9" w:rsidRPr="00691C6D">
        <w:rPr>
          <w:rFonts w:ascii="Times New Roman" w:hAnsi="Times New Roman" w:cs="Times New Roman"/>
          <w:sz w:val="24"/>
          <w:szCs w:val="24"/>
        </w:rPr>
        <w:t>que dirige o</w:t>
      </w:r>
      <w:r w:rsidR="00705707" w:rsidRPr="00691C6D">
        <w:rPr>
          <w:rFonts w:ascii="Times New Roman" w:hAnsi="Times New Roman" w:cs="Times New Roman"/>
          <w:sz w:val="24"/>
          <w:szCs w:val="24"/>
        </w:rPr>
        <w:t xml:space="preserve"> dedica la obra a una persona o institución.</w:t>
      </w:r>
    </w:p>
    <w:p w14:paraId="5A3C0614" w14:textId="2A75FBF2"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Agradecimientos (opcional)</w:t>
      </w:r>
      <w:r w:rsidR="00063F97">
        <w:rPr>
          <w:rFonts w:ascii="Times New Roman" w:hAnsi="Times New Roman" w:cs="Times New Roman"/>
          <w:i/>
          <w:sz w:val="24"/>
          <w:szCs w:val="24"/>
        </w:rPr>
        <w:t>:</w:t>
      </w:r>
      <w:r w:rsidR="00705707" w:rsidRPr="00691C6D">
        <w:rPr>
          <w:rFonts w:ascii="Times New Roman" w:hAnsi="Times New Roman" w:cs="Times New Roman"/>
          <w:i/>
          <w:sz w:val="24"/>
          <w:szCs w:val="24"/>
        </w:rPr>
        <w:t xml:space="preserve"> </w:t>
      </w:r>
      <w:r w:rsidR="00063F97">
        <w:rPr>
          <w:rFonts w:ascii="Times New Roman" w:hAnsi="Times New Roman" w:cs="Times New Roman"/>
          <w:sz w:val="24"/>
          <w:szCs w:val="24"/>
        </w:rPr>
        <w:t>p</w:t>
      </w:r>
      <w:r w:rsidR="00705707" w:rsidRPr="00691C6D">
        <w:rPr>
          <w:rFonts w:ascii="Times New Roman" w:hAnsi="Times New Roman" w:cs="Times New Roman"/>
          <w:sz w:val="24"/>
          <w:szCs w:val="24"/>
        </w:rPr>
        <w:t>ágina</w:t>
      </w:r>
      <w:r w:rsidR="006661BA" w:rsidRPr="00691C6D">
        <w:rPr>
          <w:rFonts w:ascii="Times New Roman" w:hAnsi="Times New Roman" w:cs="Times New Roman"/>
          <w:sz w:val="24"/>
          <w:szCs w:val="24"/>
        </w:rPr>
        <w:t>,</w:t>
      </w:r>
      <w:r w:rsidR="00705707" w:rsidRPr="00691C6D">
        <w:rPr>
          <w:rFonts w:ascii="Times New Roman" w:hAnsi="Times New Roman" w:cs="Times New Roman"/>
          <w:sz w:val="24"/>
          <w:szCs w:val="24"/>
        </w:rPr>
        <w:t xml:space="preserve"> a disposición del compilador</w:t>
      </w:r>
      <w:r w:rsidR="006661BA" w:rsidRPr="00691C6D">
        <w:rPr>
          <w:rFonts w:ascii="Times New Roman" w:hAnsi="Times New Roman" w:cs="Times New Roman"/>
          <w:sz w:val="24"/>
          <w:szCs w:val="24"/>
        </w:rPr>
        <w:t>,</w:t>
      </w:r>
      <w:r w:rsidR="00705707" w:rsidRPr="00691C6D">
        <w:rPr>
          <w:rFonts w:ascii="Times New Roman" w:hAnsi="Times New Roman" w:cs="Times New Roman"/>
          <w:sz w:val="24"/>
          <w:szCs w:val="24"/>
        </w:rPr>
        <w:t xml:space="preserve"> que </w:t>
      </w:r>
      <w:r w:rsidR="006661BA" w:rsidRPr="00691C6D">
        <w:rPr>
          <w:rFonts w:ascii="Times New Roman" w:hAnsi="Times New Roman" w:cs="Times New Roman"/>
          <w:sz w:val="24"/>
          <w:szCs w:val="24"/>
        </w:rPr>
        <w:t>expresa</w:t>
      </w:r>
      <w:r w:rsidR="007915AC" w:rsidRPr="00691C6D">
        <w:rPr>
          <w:rFonts w:ascii="Times New Roman" w:hAnsi="Times New Roman" w:cs="Times New Roman"/>
          <w:sz w:val="24"/>
          <w:szCs w:val="24"/>
        </w:rPr>
        <w:t xml:space="preserve"> sentimientos de gratitud</w:t>
      </w:r>
      <w:r w:rsidR="006661BA" w:rsidRPr="00691C6D">
        <w:rPr>
          <w:rFonts w:ascii="Times New Roman" w:hAnsi="Times New Roman" w:cs="Times New Roman"/>
          <w:sz w:val="24"/>
          <w:szCs w:val="24"/>
        </w:rPr>
        <w:t xml:space="preserve"> a personas o instituciones que motivaron o ayudaron</w:t>
      </w:r>
      <w:r w:rsidR="00705707" w:rsidRPr="00691C6D">
        <w:rPr>
          <w:rFonts w:ascii="Times New Roman" w:hAnsi="Times New Roman" w:cs="Times New Roman"/>
          <w:sz w:val="24"/>
          <w:szCs w:val="24"/>
        </w:rPr>
        <w:t xml:space="preserve"> en </w:t>
      </w:r>
      <w:r w:rsidR="001264DF" w:rsidRPr="00691C6D">
        <w:rPr>
          <w:rFonts w:ascii="Times New Roman" w:hAnsi="Times New Roman" w:cs="Times New Roman"/>
          <w:sz w:val="24"/>
          <w:szCs w:val="24"/>
        </w:rPr>
        <w:t>su</w:t>
      </w:r>
      <w:r w:rsidR="00705707" w:rsidRPr="00691C6D">
        <w:rPr>
          <w:rFonts w:ascii="Times New Roman" w:hAnsi="Times New Roman" w:cs="Times New Roman"/>
          <w:sz w:val="24"/>
          <w:szCs w:val="24"/>
        </w:rPr>
        <w:t xml:space="preserve"> </w:t>
      </w:r>
      <w:r w:rsidR="001264DF" w:rsidRPr="00691C6D">
        <w:rPr>
          <w:rFonts w:ascii="Times New Roman" w:hAnsi="Times New Roman" w:cs="Times New Roman"/>
          <w:sz w:val="24"/>
          <w:szCs w:val="24"/>
        </w:rPr>
        <w:t>construcción</w:t>
      </w:r>
      <w:r w:rsidR="00705707" w:rsidRPr="00691C6D">
        <w:rPr>
          <w:rFonts w:ascii="Times New Roman" w:hAnsi="Times New Roman" w:cs="Times New Roman"/>
          <w:sz w:val="24"/>
          <w:szCs w:val="24"/>
        </w:rPr>
        <w:t>.</w:t>
      </w:r>
    </w:p>
    <w:p w14:paraId="4BC20E72" w14:textId="05E84EDC"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Prólogo (opcional)</w:t>
      </w:r>
      <w:r w:rsidR="00063F97">
        <w:rPr>
          <w:rFonts w:ascii="Times New Roman" w:hAnsi="Times New Roman" w:cs="Times New Roman"/>
          <w:i/>
          <w:sz w:val="24"/>
          <w:szCs w:val="24"/>
        </w:rPr>
        <w:t>:</w:t>
      </w:r>
      <w:r w:rsidR="00FB56E9" w:rsidRPr="00691C6D">
        <w:rPr>
          <w:rFonts w:ascii="Times New Roman" w:hAnsi="Times New Roman" w:cs="Times New Roman"/>
          <w:i/>
          <w:sz w:val="24"/>
          <w:szCs w:val="24"/>
        </w:rPr>
        <w:t xml:space="preserve"> </w:t>
      </w:r>
      <w:r w:rsidR="00063F97">
        <w:rPr>
          <w:rFonts w:ascii="Times New Roman" w:hAnsi="Times New Roman" w:cs="Times New Roman"/>
          <w:sz w:val="24"/>
          <w:szCs w:val="24"/>
        </w:rPr>
        <w:t>t</w:t>
      </w:r>
      <w:r w:rsidR="00FB56E9" w:rsidRPr="00691C6D">
        <w:rPr>
          <w:rFonts w:ascii="Times New Roman" w:hAnsi="Times New Roman" w:cs="Times New Roman"/>
          <w:sz w:val="24"/>
          <w:szCs w:val="24"/>
        </w:rPr>
        <w:t>exto escrito por una autoridad en el tema</w:t>
      </w:r>
      <w:r w:rsidR="007C3BD7" w:rsidRPr="00691C6D">
        <w:rPr>
          <w:rFonts w:ascii="Times New Roman" w:hAnsi="Times New Roman" w:cs="Times New Roman"/>
          <w:sz w:val="24"/>
          <w:szCs w:val="24"/>
        </w:rPr>
        <w:t xml:space="preserve"> que puede recomendar</w:t>
      </w:r>
      <w:r w:rsidR="00464274" w:rsidRPr="00691C6D">
        <w:rPr>
          <w:rFonts w:ascii="Times New Roman" w:hAnsi="Times New Roman" w:cs="Times New Roman"/>
          <w:sz w:val="24"/>
          <w:szCs w:val="24"/>
        </w:rPr>
        <w:t xml:space="preserve"> el libro</w:t>
      </w:r>
      <w:r w:rsidR="000C066F" w:rsidRPr="00691C6D">
        <w:rPr>
          <w:rFonts w:ascii="Times New Roman" w:hAnsi="Times New Roman" w:cs="Times New Roman"/>
          <w:sz w:val="24"/>
          <w:szCs w:val="24"/>
        </w:rPr>
        <w:t xml:space="preserve">. La extensión mínima es de </w:t>
      </w:r>
      <w:r w:rsidR="00464274" w:rsidRPr="00691C6D">
        <w:rPr>
          <w:rFonts w:ascii="Times New Roman" w:hAnsi="Times New Roman" w:cs="Times New Roman"/>
          <w:sz w:val="24"/>
          <w:szCs w:val="24"/>
        </w:rPr>
        <w:t>dos páginas</w:t>
      </w:r>
      <w:r w:rsidR="000C066F" w:rsidRPr="00691C6D">
        <w:rPr>
          <w:rFonts w:ascii="Times New Roman" w:hAnsi="Times New Roman" w:cs="Times New Roman"/>
          <w:sz w:val="24"/>
          <w:szCs w:val="24"/>
        </w:rPr>
        <w:t xml:space="preserve"> y máximo</w:t>
      </w:r>
      <w:r w:rsidR="00F937B5">
        <w:rPr>
          <w:rFonts w:ascii="Times New Roman" w:hAnsi="Times New Roman" w:cs="Times New Roman"/>
          <w:sz w:val="24"/>
          <w:szCs w:val="24"/>
        </w:rPr>
        <w:t xml:space="preserve"> de</w:t>
      </w:r>
      <w:r w:rsidR="000C066F" w:rsidRPr="00691C6D">
        <w:rPr>
          <w:rFonts w:ascii="Times New Roman" w:hAnsi="Times New Roman" w:cs="Times New Roman"/>
          <w:sz w:val="24"/>
          <w:szCs w:val="24"/>
        </w:rPr>
        <w:t xml:space="preserve"> cuatro páginas</w:t>
      </w:r>
      <w:r w:rsidR="00FB56E9" w:rsidRPr="00691C6D">
        <w:rPr>
          <w:rFonts w:ascii="Times New Roman" w:hAnsi="Times New Roman" w:cs="Times New Roman"/>
          <w:sz w:val="24"/>
          <w:szCs w:val="24"/>
        </w:rPr>
        <w:t>.</w:t>
      </w:r>
    </w:p>
    <w:p w14:paraId="6EB11BCE" w14:textId="19AE909E"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Prefacio (opcional)</w:t>
      </w:r>
      <w:r w:rsidR="00063F97">
        <w:rPr>
          <w:rFonts w:ascii="Times New Roman" w:hAnsi="Times New Roman" w:cs="Times New Roman"/>
          <w:i/>
          <w:sz w:val="24"/>
          <w:szCs w:val="24"/>
        </w:rPr>
        <w:t>:</w:t>
      </w:r>
      <w:r w:rsidR="00FB56E9" w:rsidRPr="00691C6D">
        <w:rPr>
          <w:rFonts w:ascii="Times New Roman" w:hAnsi="Times New Roman" w:cs="Times New Roman"/>
          <w:i/>
          <w:sz w:val="24"/>
          <w:szCs w:val="24"/>
        </w:rPr>
        <w:t xml:space="preserve"> </w:t>
      </w:r>
      <w:r w:rsidR="00063F97">
        <w:rPr>
          <w:rFonts w:ascii="Times New Roman" w:hAnsi="Times New Roman" w:cs="Times New Roman"/>
          <w:sz w:val="24"/>
          <w:szCs w:val="24"/>
        </w:rPr>
        <w:t>e</w:t>
      </w:r>
      <w:r w:rsidR="00FB56E9" w:rsidRPr="00691C6D">
        <w:rPr>
          <w:rFonts w:ascii="Times New Roman" w:hAnsi="Times New Roman" w:cs="Times New Roman"/>
          <w:sz w:val="24"/>
          <w:szCs w:val="24"/>
        </w:rPr>
        <w:t>sta sección debe hablar sobre el libro: por qué fue escrito</w:t>
      </w:r>
      <w:r w:rsidR="00D547E8" w:rsidRPr="00691C6D">
        <w:rPr>
          <w:rFonts w:ascii="Times New Roman" w:hAnsi="Times New Roman" w:cs="Times New Roman"/>
          <w:sz w:val="24"/>
          <w:szCs w:val="24"/>
        </w:rPr>
        <w:t xml:space="preserve"> (propósito)</w:t>
      </w:r>
      <w:r w:rsidR="00FB56E9" w:rsidRPr="00691C6D">
        <w:rPr>
          <w:rFonts w:ascii="Times New Roman" w:hAnsi="Times New Roman" w:cs="Times New Roman"/>
          <w:sz w:val="24"/>
          <w:szCs w:val="24"/>
        </w:rPr>
        <w:t>, para quiénes</w:t>
      </w:r>
      <w:r w:rsidR="00CB21CA" w:rsidRPr="00691C6D">
        <w:rPr>
          <w:rFonts w:ascii="Times New Roman" w:hAnsi="Times New Roman" w:cs="Times New Roman"/>
          <w:sz w:val="24"/>
          <w:szCs w:val="24"/>
        </w:rPr>
        <w:t xml:space="preserve"> (público)</w:t>
      </w:r>
      <w:r w:rsidR="00FB56E9" w:rsidRPr="00691C6D">
        <w:rPr>
          <w:rFonts w:ascii="Times New Roman" w:hAnsi="Times New Roman" w:cs="Times New Roman"/>
          <w:sz w:val="24"/>
          <w:szCs w:val="24"/>
        </w:rPr>
        <w:t xml:space="preserve">, </w:t>
      </w:r>
      <w:r w:rsidR="00CB21CA" w:rsidRPr="00691C6D">
        <w:rPr>
          <w:rFonts w:ascii="Times New Roman" w:hAnsi="Times New Roman" w:cs="Times New Roman"/>
          <w:sz w:val="24"/>
          <w:szCs w:val="24"/>
        </w:rPr>
        <w:t xml:space="preserve">cuál es </w:t>
      </w:r>
      <w:r w:rsidR="00FB56E9" w:rsidRPr="00691C6D">
        <w:rPr>
          <w:rFonts w:ascii="Times New Roman" w:hAnsi="Times New Roman" w:cs="Times New Roman"/>
          <w:sz w:val="24"/>
          <w:szCs w:val="24"/>
        </w:rPr>
        <w:t>su organización</w:t>
      </w:r>
      <w:r w:rsidR="00CB21CA" w:rsidRPr="00691C6D">
        <w:rPr>
          <w:rFonts w:ascii="Times New Roman" w:hAnsi="Times New Roman" w:cs="Times New Roman"/>
          <w:sz w:val="24"/>
          <w:szCs w:val="24"/>
        </w:rPr>
        <w:t xml:space="preserve"> (estructura)</w:t>
      </w:r>
      <w:r w:rsidR="00FB56E9" w:rsidRPr="00691C6D">
        <w:rPr>
          <w:rFonts w:ascii="Times New Roman" w:hAnsi="Times New Roman" w:cs="Times New Roman"/>
          <w:sz w:val="24"/>
          <w:szCs w:val="24"/>
        </w:rPr>
        <w:t xml:space="preserve"> </w:t>
      </w:r>
      <w:r w:rsidR="00CB21CA" w:rsidRPr="00691C6D">
        <w:rPr>
          <w:rFonts w:ascii="Times New Roman" w:hAnsi="Times New Roman" w:cs="Times New Roman"/>
          <w:sz w:val="24"/>
          <w:szCs w:val="24"/>
        </w:rPr>
        <w:t>y cómo fue la selección</w:t>
      </w:r>
      <w:r w:rsidR="00FB56E9" w:rsidRPr="00691C6D">
        <w:rPr>
          <w:rFonts w:ascii="Times New Roman" w:hAnsi="Times New Roman" w:cs="Times New Roman"/>
          <w:sz w:val="24"/>
          <w:szCs w:val="24"/>
        </w:rPr>
        <w:t xml:space="preserve"> de </w:t>
      </w:r>
      <w:r w:rsidR="00CB21CA" w:rsidRPr="00691C6D">
        <w:rPr>
          <w:rFonts w:ascii="Times New Roman" w:hAnsi="Times New Roman" w:cs="Times New Roman"/>
          <w:sz w:val="24"/>
          <w:szCs w:val="24"/>
        </w:rPr>
        <w:t xml:space="preserve">los </w:t>
      </w:r>
      <w:r w:rsidR="00FB56E9" w:rsidRPr="00691C6D">
        <w:rPr>
          <w:rFonts w:ascii="Times New Roman" w:hAnsi="Times New Roman" w:cs="Times New Roman"/>
          <w:sz w:val="24"/>
          <w:szCs w:val="24"/>
        </w:rPr>
        <w:t>colaboradores</w:t>
      </w:r>
      <w:r w:rsidR="00CB21CA" w:rsidRPr="00691C6D">
        <w:rPr>
          <w:rFonts w:ascii="Times New Roman" w:hAnsi="Times New Roman" w:cs="Times New Roman"/>
          <w:sz w:val="24"/>
          <w:szCs w:val="24"/>
        </w:rPr>
        <w:t xml:space="preserve"> (autores)</w:t>
      </w:r>
      <w:r w:rsidR="00FB56E9" w:rsidRPr="00691C6D">
        <w:rPr>
          <w:rFonts w:ascii="Times New Roman" w:hAnsi="Times New Roman" w:cs="Times New Roman"/>
          <w:sz w:val="24"/>
          <w:szCs w:val="24"/>
        </w:rPr>
        <w:t>.</w:t>
      </w:r>
    </w:p>
    <w:p w14:paraId="1B84995C" w14:textId="587A2DBE"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Tabla de contenido</w:t>
      </w:r>
      <w:r w:rsidR="00063F97">
        <w:rPr>
          <w:rFonts w:ascii="Times New Roman" w:hAnsi="Times New Roman" w:cs="Times New Roman"/>
          <w:i/>
          <w:sz w:val="24"/>
          <w:szCs w:val="24"/>
        </w:rPr>
        <w:t>:</w:t>
      </w:r>
      <w:r w:rsidR="00FB56E9" w:rsidRPr="00691C6D">
        <w:rPr>
          <w:rFonts w:ascii="Times New Roman" w:hAnsi="Times New Roman" w:cs="Times New Roman"/>
          <w:i/>
          <w:sz w:val="24"/>
          <w:szCs w:val="24"/>
        </w:rPr>
        <w:t xml:space="preserve"> </w:t>
      </w:r>
      <w:r w:rsidR="00063F97">
        <w:rPr>
          <w:rFonts w:ascii="Times New Roman" w:hAnsi="Times New Roman" w:cs="Times New Roman"/>
          <w:sz w:val="24"/>
          <w:szCs w:val="24"/>
        </w:rPr>
        <w:t>e</w:t>
      </w:r>
      <w:r w:rsidR="00AD332B" w:rsidRPr="00691C6D">
        <w:rPr>
          <w:rFonts w:ascii="Times New Roman" w:hAnsi="Times New Roman" w:cs="Times New Roman"/>
          <w:sz w:val="24"/>
          <w:szCs w:val="24"/>
        </w:rPr>
        <w:t>s la página o páginas que estructuran de manera jerárquica la compilación, ubicando al lector de manera precisa en cada uno de los capítulos que la componen</w:t>
      </w:r>
      <w:r w:rsidR="00ED1C3C" w:rsidRPr="00691C6D">
        <w:rPr>
          <w:rFonts w:ascii="Times New Roman" w:hAnsi="Times New Roman" w:cs="Times New Roman"/>
          <w:sz w:val="24"/>
          <w:szCs w:val="24"/>
        </w:rPr>
        <w:t>.</w:t>
      </w:r>
      <w:r w:rsidR="00AF18A1" w:rsidRPr="00691C6D">
        <w:rPr>
          <w:rFonts w:ascii="Times New Roman" w:hAnsi="Times New Roman" w:cs="Times New Roman"/>
          <w:sz w:val="24"/>
          <w:szCs w:val="24"/>
        </w:rPr>
        <w:t xml:space="preserve"> Las páginas preliminares no se incluyen en la tabla de contenido, solo se enumera a partir de la introducción.</w:t>
      </w:r>
    </w:p>
    <w:p w14:paraId="48FC2B13" w14:textId="5CDE884A"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Lista de tablas</w:t>
      </w:r>
      <w:r w:rsidR="00ED1C3C" w:rsidRPr="00691C6D">
        <w:rPr>
          <w:rFonts w:ascii="Times New Roman" w:hAnsi="Times New Roman" w:cs="Times New Roman"/>
          <w:i/>
          <w:sz w:val="24"/>
          <w:szCs w:val="24"/>
        </w:rPr>
        <w:t xml:space="preserve"> (opcional)</w:t>
      </w:r>
      <w:r w:rsidR="00063F97">
        <w:rPr>
          <w:rFonts w:ascii="Times New Roman" w:hAnsi="Times New Roman" w:cs="Times New Roman"/>
          <w:i/>
          <w:sz w:val="24"/>
          <w:szCs w:val="24"/>
        </w:rPr>
        <w:t>:</w:t>
      </w:r>
      <w:r w:rsidR="00ED1C3C" w:rsidRPr="00691C6D">
        <w:rPr>
          <w:rFonts w:ascii="Times New Roman" w:hAnsi="Times New Roman" w:cs="Times New Roman"/>
          <w:i/>
          <w:sz w:val="24"/>
          <w:szCs w:val="24"/>
        </w:rPr>
        <w:t xml:space="preserve"> </w:t>
      </w:r>
      <w:r w:rsidR="00063F97">
        <w:rPr>
          <w:rFonts w:ascii="Times New Roman" w:hAnsi="Times New Roman" w:cs="Times New Roman"/>
          <w:sz w:val="24"/>
          <w:szCs w:val="24"/>
        </w:rPr>
        <w:t>s</w:t>
      </w:r>
      <w:r w:rsidR="00ED1C3C" w:rsidRPr="00691C6D">
        <w:rPr>
          <w:rFonts w:ascii="Times New Roman" w:hAnsi="Times New Roman" w:cs="Times New Roman"/>
          <w:sz w:val="24"/>
          <w:szCs w:val="24"/>
        </w:rPr>
        <w:t>i la compilación tiene muchas tablas es recomendable hacer una lista que permitan su fácil ubicación.</w:t>
      </w:r>
    </w:p>
    <w:p w14:paraId="0D0D4AC7" w14:textId="2CDAEB8C" w:rsidR="00913705" w:rsidRPr="00691C6D" w:rsidRDefault="00913705" w:rsidP="008B2F0C">
      <w:pPr>
        <w:ind w:left="284"/>
        <w:jc w:val="both"/>
        <w:rPr>
          <w:rFonts w:ascii="Times New Roman" w:hAnsi="Times New Roman" w:cs="Times New Roman"/>
          <w:i/>
          <w:sz w:val="24"/>
          <w:szCs w:val="24"/>
        </w:rPr>
      </w:pPr>
      <w:r w:rsidRPr="00691C6D">
        <w:rPr>
          <w:rFonts w:ascii="Times New Roman" w:hAnsi="Times New Roman" w:cs="Times New Roman"/>
          <w:i/>
          <w:sz w:val="24"/>
          <w:szCs w:val="24"/>
        </w:rPr>
        <w:t>Lista de figuras</w:t>
      </w:r>
      <w:r w:rsidR="00ED1C3C" w:rsidRPr="00691C6D">
        <w:rPr>
          <w:rFonts w:ascii="Times New Roman" w:hAnsi="Times New Roman" w:cs="Times New Roman"/>
          <w:i/>
          <w:sz w:val="24"/>
          <w:szCs w:val="24"/>
        </w:rPr>
        <w:t xml:space="preserve"> (opcional)</w:t>
      </w:r>
      <w:r w:rsidR="00063F97">
        <w:rPr>
          <w:rFonts w:ascii="Times New Roman" w:hAnsi="Times New Roman" w:cs="Times New Roman"/>
          <w:i/>
          <w:sz w:val="24"/>
          <w:szCs w:val="24"/>
        </w:rPr>
        <w:t>:</w:t>
      </w:r>
      <w:r w:rsidR="00ED1C3C" w:rsidRPr="00691C6D">
        <w:rPr>
          <w:rFonts w:ascii="Times New Roman" w:hAnsi="Times New Roman" w:cs="Times New Roman"/>
          <w:i/>
          <w:sz w:val="24"/>
          <w:szCs w:val="24"/>
        </w:rPr>
        <w:t xml:space="preserve"> </w:t>
      </w:r>
      <w:r w:rsidR="00063F97">
        <w:rPr>
          <w:rFonts w:ascii="Times New Roman" w:hAnsi="Times New Roman" w:cs="Times New Roman"/>
          <w:sz w:val="24"/>
          <w:szCs w:val="24"/>
        </w:rPr>
        <w:t>s</w:t>
      </w:r>
      <w:r w:rsidR="00ED1C3C" w:rsidRPr="00691C6D">
        <w:rPr>
          <w:rFonts w:ascii="Times New Roman" w:hAnsi="Times New Roman" w:cs="Times New Roman"/>
          <w:sz w:val="24"/>
          <w:szCs w:val="24"/>
        </w:rPr>
        <w:t>i la compilación tiene muchas figuras, es recomendable hacer una lista que permitan su fácil ubicación.</w:t>
      </w:r>
    </w:p>
    <w:p w14:paraId="51FA63B9" w14:textId="239C81A1" w:rsidR="00913705" w:rsidRPr="00691C6D" w:rsidRDefault="00913705"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Lista de abreviaturas (opcional)</w:t>
      </w:r>
      <w:r w:rsidR="00063F97">
        <w:rPr>
          <w:rFonts w:ascii="Times New Roman" w:hAnsi="Times New Roman" w:cs="Times New Roman"/>
          <w:i/>
          <w:sz w:val="24"/>
          <w:szCs w:val="24"/>
        </w:rPr>
        <w:t>:</w:t>
      </w:r>
      <w:r w:rsidR="00ED1C3C" w:rsidRPr="00691C6D">
        <w:rPr>
          <w:rFonts w:ascii="Times New Roman" w:hAnsi="Times New Roman" w:cs="Times New Roman"/>
          <w:i/>
          <w:sz w:val="24"/>
          <w:szCs w:val="24"/>
        </w:rPr>
        <w:t xml:space="preserve"> </w:t>
      </w:r>
      <w:r w:rsidR="00063F97">
        <w:rPr>
          <w:rFonts w:ascii="Times New Roman" w:hAnsi="Times New Roman" w:cs="Times New Roman"/>
          <w:sz w:val="24"/>
          <w:szCs w:val="24"/>
        </w:rPr>
        <w:t>s</w:t>
      </w:r>
      <w:r w:rsidR="00ED1C3C" w:rsidRPr="00691C6D">
        <w:rPr>
          <w:rFonts w:ascii="Times New Roman" w:hAnsi="Times New Roman" w:cs="Times New Roman"/>
          <w:sz w:val="24"/>
          <w:szCs w:val="24"/>
        </w:rPr>
        <w:t>e recomienda una lista de abreviaturas (o</w:t>
      </w:r>
      <w:r w:rsidR="00F30850" w:rsidRPr="00691C6D">
        <w:rPr>
          <w:rFonts w:ascii="Times New Roman" w:hAnsi="Times New Roman" w:cs="Times New Roman"/>
          <w:sz w:val="24"/>
          <w:szCs w:val="24"/>
        </w:rPr>
        <w:t xml:space="preserve"> de</w:t>
      </w:r>
      <w:r w:rsidR="00ED1C3C" w:rsidRPr="00691C6D">
        <w:rPr>
          <w:rFonts w:ascii="Times New Roman" w:hAnsi="Times New Roman" w:cs="Times New Roman"/>
          <w:sz w:val="24"/>
          <w:szCs w:val="24"/>
        </w:rPr>
        <w:t xml:space="preserve"> símbolos) si son numerosas y se encuentran dispersas a lo largo de la obra</w:t>
      </w:r>
      <w:r w:rsidR="00F30850" w:rsidRPr="00691C6D">
        <w:rPr>
          <w:rFonts w:ascii="Times New Roman" w:hAnsi="Times New Roman" w:cs="Times New Roman"/>
          <w:sz w:val="24"/>
          <w:szCs w:val="24"/>
        </w:rPr>
        <w:t>, para una mayor comprensión de los lectores.</w:t>
      </w:r>
    </w:p>
    <w:p w14:paraId="0DD0893A" w14:textId="77777777" w:rsidR="00913705" w:rsidRPr="00691C6D" w:rsidRDefault="00A07164" w:rsidP="00A07164">
      <w:pPr>
        <w:pStyle w:val="Ttulo2"/>
        <w:rPr>
          <w:rFonts w:cs="Times New Roman"/>
          <w:szCs w:val="24"/>
        </w:rPr>
      </w:pPr>
      <w:bookmarkStart w:id="13" w:name="_Toc2006906"/>
      <w:r w:rsidRPr="00691C6D">
        <w:rPr>
          <w:rFonts w:cs="Times New Roman"/>
          <w:szCs w:val="24"/>
        </w:rPr>
        <w:t>Páginas internas</w:t>
      </w:r>
      <w:bookmarkEnd w:id="13"/>
    </w:p>
    <w:p w14:paraId="142D2175" w14:textId="77777777" w:rsidR="008B2F0C" w:rsidRPr="00691C6D" w:rsidRDefault="008B2F0C" w:rsidP="008B2F0C">
      <w:pPr>
        <w:ind w:left="284"/>
        <w:jc w:val="both"/>
        <w:rPr>
          <w:rFonts w:ascii="Times New Roman" w:hAnsi="Times New Roman" w:cs="Times New Roman"/>
          <w:sz w:val="24"/>
          <w:szCs w:val="24"/>
        </w:rPr>
      </w:pPr>
      <w:bookmarkStart w:id="14" w:name="_Hlk531208"/>
      <w:r w:rsidRPr="00691C6D">
        <w:rPr>
          <w:rFonts w:ascii="Times New Roman" w:hAnsi="Times New Roman" w:cs="Times New Roman"/>
          <w:i/>
          <w:sz w:val="24"/>
          <w:szCs w:val="24"/>
        </w:rPr>
        <w:t>Introducción</w:t>
      </w:r>
      <w:r w:rsidRPr="00691C6D">
        <w:rPr>
          <w:rFonts w:ascii="Times New Roman" w:hAnsi="Times New Roman" w:cs="Times New Roman"/>
          <w:sz w:val="24"/>
          <w:szCs w:val="24"/>
        </w:rPr>
        <w:t xml:space="preserve">: </w:t>
      </w:r>
      <w:r w:rsidR="00F970A6" w:rsidRPr="00691C6D">
        <w:rPr>
          <w:rFonts w:ascii="Times New Roman" w:hAnsi="Times New Roman" w:cs="Times New Roman"/>
          <w:sz w:val="24"/>
          <w:szCs w:val="24"/>
        </w:rPr>
        <w:t xml:space="preserve">se considera la parte inicial de la obra. En ella el compilador presenta el tema, su estado actual, justifica su importancia para la comunidad discursiva a la que se </w:t>
      </w:r>
      <w:r w:rsidR="00F970A6" w:rsidRPr="00691C6D">
        <w:rPr>
          <w:rFonts w:ascii="Times New Roman" w:hAnsi="Times New Roman" w:cs="Times New Roman"/>
          <w:sz w:val="24"/>
          <w:szCs w:val="24"/>
        </w:rPr>
        <w:lastRenderedPageBreak/>
        <w:t>dirige (exponiendo su pertinencia y relevancia), da a conocer el objetivo (propósito o intención) e introduce sistemáticamente en los capítulos que la componen.</w:t>
      </w:r>
    </w:p>
    <w:bookmarkEnd w:id="14"/>
    <w:p w14:paraId="22693F80" w14:textId="3383718B" w:rsidR="005D32D1" w:rsidRPr="00691C6D" w:rsidRDefault="008B2F0C"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Capítulos</w:t>
      </w:r>
      <w:r w:rsidR="00164C87" w:rsidRPr="00691C6D">
        <w:rPr>
          <w:rFonts w:ascii="Times New Roman" w:hAnsi="Times New Roman" w:cs="Times New Roman"/>
          <w:sz w:val="24"/>
          <w:szCs w:val="24"/>
        </w:rPr>
        <w:t>.</w:t>
      </w:r>
      <w:r w:rsidR="00B35867">
        <w:rPr>
          <w:rFonts w:ascii="Times New Roman" w:hAnsi="Times New Roman" w:cs="Times New Roman"/>
          <w:sz w:val="24"/>
          <w:szCs w:val="24"/>
        </w:rPr>
        <w:t>: s</w:t>
      </w:r>
      <w:r w:rsidR="00274842" w:rsidRPr="00691C6D">
        <w:rPr>
          <w:rFonts w:ascii="Times New Roman" w:hAnsi="Times New Roman" w:cs="Times New Roman"/>
          <w:sz w:val="24"/>
          <w:szCs w:val="24"/>
        </w:rPr>
        <w:t xml:space="preserve">on </w:t>
      </w:r>
      <w:r w:rsidR="00164C87" w:rsidRPr="00691C6D">
        <w:rPr>
          <w:rFonts w:ascii="Times New Roman" w:hAnsi="Times New Roman" w:cs="Times New Roman"/>
          <w:sz w:val="24"/>
          <w:szCs w:val="24"/>
        </w:rPr>
        <w:t xml:space="preserve">la base </w:t>
      </w:r>
      <w:r w:rsidR="00AC315F" w:rsidRPr="00691C6D">
        <w:rPr>
          <w:rFonts w:ascii="Times New Roman" w:hAnsi="Times New Roman" w:cs="Times New Roman"/>
          <w:sz w:val="24"/>
          <w:szCs w:val="24"/>
        </w:rPr>
        <w:t xml:space="preserve">y </w:t>
      </w:r>
      <w:r w:rsidR="00274842" w:rsidRPr="00691C6D">
        <w:rPr>
          <w:rFonts w:ascii="Times New Roman" w:hAnsi="Times New Roman" w:cs="Times New Roman"/>
          <w:sz w:val="24"/>
          <w:szCs w:val="24"/>
        </w:rPr>
        <w:t>entramado</w:t>
      </w:r>
      <w:r w:rsidR="00AC315F" w:rsidRPr="00691C6D">
        <w:rPr>
          <w:rFonts w:ascii="Times New Roman" w:hAnsi="Times New Roman" w:cs="Times New Roman"/>
          <w:sz w:val="24"/>
          <w:szCs w:val="24"/>
        </w:rPr>
        <w:t xml:space="preserve"> principal que desarrolla la temática</w:t>
      </w:r>
      <w:r w:rsidR="00A07164" w:rsidRPr="00691C6D">
        <w:rPr>
          <w:rFonts w:ascii="Times New Roman" w:hAnsi="Times New Roman" w:cs="Times New Roman"/>
          <w:sz w:val="24"/>
          <w:szCs w:val="24"/>
        </w:rPr>
        <w:t xml:space="preserve"> </w:t>
      </w:r>
      <w:r w:rsidR="007219D2" w:rsidRPr="00691C6D">
        <w:rPr>
          <w:rFonts w:ascii="Times New Roman" w:hAnsi="Times New Roman" w:cs="Times New Roman"/>
          <w:sz w:val="24"/>
          <w:szCs w:val="24"/>
        </w:rPr>
        <w:t>en sintonía con el</w:t>
      </w:r>
      <w:r w:rsidR="00A07164" w:rsidRPr="00691C6D">
        <w:rPr>
          <w:rFonts w:ascii="Times New Roman" w:hAnsi="Times New Roman" w:cs="Times New Roman"/>
          <w:sz w:val="24"/>
          <w:szCs w:val="24"/>
        </w:rPr>
        <w:t xml:space="preserve"> objetivo</w:t>
      </w:r>
      <w:r w:rsidR="00AC315F" w:rsidRPr="00691C6D">
        <w:rPr>
          <w:rFonts w:ascii="Times New Roman" w:hAnsi="Times New Roman" w:cs="Times New Roman"/>
          <w:sz w:val="24"/>
          <w:szCs w:val="24"/>
        </w:rPr>
        <w:t xml:space="preserve"> </w:t>
      </w:r>
      <w:r w:rsidR="00A07164" w:rsidRPr="00691C6D">
        <w:rPr>
          <w:rFonts w:ascii="Times New Roman" w:hAnsi="Times New Roman" w:cs="Times New Roman"/>
          <w:sz w:val="24"/>
          <w:szCs w:val="24"/>
        </w:rPr>
        <w:t>de la compilación</w:t>
      </w:r>
      <w:r w:rsidR="00AC315F" w:rsidRPr="00691C6D">
        <w:rPr>
          <w:rFonts w:ascii="Times New Roman" w:hAnsi="Times New Roman" w:cs="Times New Roman"/>
          <w:sz w:val="24"/>
          <w:szCs w:val="24"/>
        </w:rPr>
        <w:t>.</w:t>
      </w:r>
      <w:r w:rsidR="00274842" w:rsidRPr="00691C6D">
        <w:rPr>
          <w:rFonts w:ascii="Times New Roman" w:hAnsi="Times New Roman" w:cs="Times New Roman"/>
          <w:sz w:val="24"/>
          <w:szCs w:val="24"/>
        </w:rPr>
        <w:t xml:space="preserve"> </w:t>
      </w:r>
      <w:r w:rsidR="00A07164" w:rsidRPr="00691C6D">
        <w:rPr>
          <w:rFonts w:ascii="Times New Roman" w:hAnsi="Times New Roman" w:cs="Times New Roman"/>
          <w:sz w:val="24"/>
          <w:szCs w:val="24"/>
        </w:rPr>
        <w:t>L</w:t>
      </w:r>
      <w:r w:rsidR="00274842" w:rsidRPr="00691C6D">
        <w:rPr>
          <w:rFonts w:ascii="Times New Roman" w:hAnsi="Times New Roman" w:cs="Times New Roman"/>
          <w:sz w:val="24"/>
          <w:szCs w:val="24"/>
        </w:rPr>
        <w:t xml:space="preserve">a estructuración de los capítulos </w:t>
      </w:r>
      <w:r w:rsidR="00A07164" w:rsidRPr="00691C6D">
        <w:rPr>
          <w:rFonts w:ascii="Times New Roman" w:hAnsi="Times New Roman" w:cs="Times New Roman"/>
          <w:sz w:val="24"/>
          <w:szCs w:val="24"/>
        </w:rPr>
        <w:t>deberá contar</w:t>
      </w:r>
      <w:r w:rsidR="00274842" w:rsidRPr="00691C6D">
        <w:rPr>
          <w:rFonts w:ascii="Times New Roman" w:hAnsi="Times New Roman" w:cs="Times New Roman"/>
          <w:sz w:val="24"/>
          <w:szCs w:val="24"/>
        </w:rPr>
        <w:t xml:space="preserve"> con: </w:t>
      </w:r>
    </w:p>
    <w:p w14:paraId="3AB5DB9B" w14:textId="77777777" w:rsidR="008B2F0C" w:rsidRPr="00691C6D" w:rsidRDefault="00A07164" w:rsidP="005D32D1">
      <w:pPr>
        <w:ind w:left="567"/>
        <w:jc w:val="both"/>
        <w:rPr>
          <w:rFonts w:ascii="Times New Roman" w:hAnsi="Times New Roman" w:cs="Times New Roman"/>
          <w:sz w:val="24"/>
          <w:szCs w:val="24"/>
        </w:rPr>
      </w:pPr>
      <w:r w:rsidRPr="00691C6D">
        <w:rPr>
          <w:rFonts w:ascii="Times New Roman" w:hAnsi="Times New Roman" w:cs="Times New Roman"/>
          <w:i/>
          <w:sz w:val="24"/>
          <w:szCs w:val="24"/>
        </w:rPr>
        <w:t>Para c</w:t>
      </w:r>
      <w:r w:rsidR="005D32D1" w:rsidRPr="00691C6D">
        <w:rPr>
          <w:rFonts w:ascii="Times New Roman" w:hAnsi="Times New Roman" w:cs="Times New Roman"/>
          <w:i/>
          <w:sz w:val="24"/>
          <w:szCs w:val="24"/>
        </w:rPr>
        <w:t xml:space="preserve">apítulos </w:t>
      </w:r>
      <w:r w:rsidR="00274842" w:rsidRPr="00691C6D">
        <w:rPr>
          <w:rFonts w:ascii="Times New Roman" w:hAnsi="Times New Roman" w:cs="Times New Roman"/>
          <w:i/>
          <w:sz w:val="24"/>
          <w:szCs w:val="24"/>
        </w:rPr>
        <w:t>de investigación</w:t>
      </w:r>
      <w:r w:rsidR="005D32D1" w:rsidRPr="00691C6D">
        <w:rPr>
          <w:rFonts w:ascii="Times New Roman" w:hAnsi="Times New Roman" w:cs="Times New Roman"/>
          <w:sz w:val="24"/>
          <w:szCs w:val="24"/>
        </w:rPr>
        <w:t>:</w:t>
      </w:r>
      <w:r w:rsidR="00274842" w:rsidRPr="00691C6D">
        <w:rPr>
          <w:rFonts w:ascii="Times New Roman" w:hAnsi="Times New Roman" w:cs="Times New Roman"/>
          <w:sz w:val="24"/>
          <w:szCs w:val="24"/>
        </w:rPr>
        <w:t xml:space="preserve"> resumen, palabras clave</w:t>
      </w:r>
      <w:r w:rsidR="005D32D1" w:rsidRPr="00691C6D">
        <w:rPr>
          <w:rFonts w:ascii="Times New Roman" w:hAnsi="Times New Roman" w:cs="Times New Roman"/>
          <w:sz w:val="24"/>
          <w:szCs w:val="24"/>
        </w:rPr>
        <w:t>, introducción, metodología, resultados, discusión, conclusiones y referencias bibliográficas</w:t>
      </w:r>
      <w:r w:rsidR="007219D2" w:rsidRPr="00691C6D">
        <w:rPr>
          <w:rFonts w:ascii="Times New Roman" w:hAnsi="Times New Roman" w:cs="Times New Roman"/>
          <w:sz w:val="24"/>
          <w:szCs w:val="24"/>
        </w:rPr>
        <w:t xml:space="preserve"> (</w:t>
      </w:r>
      <w:proofErr w:type="spellStart"/>
      <w:r w:rsidR="007219D2" w:rsidRPr="00691C6D">
        <w:rPr>
          <w:rFonts w:ascii="Times New Roman" w:hAnsi="Times New Roman" w:cs="Times New Roman"/>
          <w:sz w:val="24"/>
          <w:szCs w:val="24"/>
        </w:rPr>
        <w:t>RIMRDyC</w:t>
      </w:r>
      <w:proofErr w:type="spellEnd"/>
      <w:r w:rsidR="007219D2" w:rsidRPr="00691C6D">
        <w:rPr>
          <w:rFonts w:ascii="Times New Roman" w:hAnsi="Times New Roman" w:cs="Times New Roman"/>
          <w:sz w:val="24"/>
          <w:szCs w:val="24"/>
        </w:rPr>
        <w:t>)</w:t>
      </w:r>
      <w:r w:rsidR="005D32D1" w:rsidRPr="00691C6D">
        <w:rPr>
          <w:rFonts w:ascii="Times New Roman" w:hAnsi="Times New Roman" w:cs="Times New Roman"/>
          <w:sz w:val="24"/>
          <w:szCs w:val="24"/>
        </w:rPr>
        <w:t>.</w:t>
      </w:r>
    </w:p>
    <w:p w14:paraId="6DB6956F" w14:textId="77777777" w:rsidR="005D32D1" w:rsidRPr="00691C6D" w:rsidRDefault="00A07164" w:rsidP="005D32D1">
      <w:pPr>
        <w:ind w:left="567"/>
        <w:jc w:val="both"/>
        <w:rPr>
          <w:rFonts w:ascii="Times New Roman" w:hAnsi="Times New Roman" w:cs="Times New Roman"/>
          <w:sz w:val="24"/>
          <w:szCs w:val="24"/>
        </w:rPr>
      </w:pPr>
      <w:r w:rsidRPr="00691C6D">
        <w:rPr>
          <w:rFonts w:ascii="Times New Roman" w:hAnsi="Times New Roman" w:cs="Times New Roman"/>
          <w:i/>
          <w:sz w:val="24"/>
          <w:szCs w:val="24"/>
        </w:rPr>
        <w:t>Para c</w:t>
      </w:r>
      <w:r w:rsidR="005D32D1" w:rsidRPr="00691C6D">
        <w:rPr>
          <w:rFonts w:ascii="Times New Roman" w:hAnsi="Times New Roman" w:cs="Times New Roman"/>
          <w:i/>
          <w:sz w:val="24"/>
          <w:szCs w:val="24"/>
        </w:rPr>
        <w:t>apítulos académicos</w:t>
      </w:r>
      <w:r w:rsidR="005D32D1" w:rsidRPr="00691C6D">
        <w:rPr>
          <w:rFonts w:ascii="Times New Roman" w:hAnsi="Times New Roman" w:cs="Times New Roman"/>
          <w:sz w:val="24"/>
          <w:szCs w:val="24"/>
        </w:rPr>
        <w:t>: resumen, palabras clave, introducción, contenido, conclusiones y referencias bibliográficas.</w:t>
      </w:r>
    </w:p>
    <w:p w14:paraId="108FB225" w14:textId="414949BC" w:rsidR="008B2F0C" w:rsidRPr="00691C6D" w:rsidRDefault="008B2F0C" w:rsidP="008B2F0C">
      <w:pPr>
        <w:ind w:left="284"/>
        <w:jc w:val="both"/>
        <w:rPr>
          <w:rFonts w:ascii="Times New Roman" w:hAnsi="Times New Roman" w:cs="Times New Roman"/>
          <w:sz w:val="24"/>
          <w:szCs w:val="24"/>
        </w:rPr>
      </w:pPr>
      <w:r w:rsidRPr="00691C6D">
        <w:rPr>
          <w:rFonts w:ascii="Times New Roman" w:hAnsi="Times New Roman" w:cs="Times New Roman"/>
          <w:i/>
          <w:sz w:val="24"/>
          <w:szCs w:val="24"/>
        </w:rPr>
        <w:t>Conclusi</w:t>
      </w:r>
      <w:r w:rsidR="00EC57E4" w:rsidRPr="00691C6D">
        <w:rPr>
          <w:rFonts w:ascii="Times New Roman" w:hAnsi="Times New Roman" w:cs="Times New Roman"/>
          <w:i/>
          <w:sz w:val="24"/>
          <w:szCs w:val="24"/>
        </w:rPr>
        <w:t>ones</w:t>
      </w:r>
      <w:r w:rsidR="00B35867">
        <w:rPr>
          <w:rFonts w:ascii="Times New Roman" w:hAnsi="Times New Roman" w:cs="Times New Roman"/>
          <w:i/>
          <w:sz w:val="24"/>
          <w:szCs w:val="24"/>
        </w:rPr>
        <w:t>:</w:t>
      </w:r>
      <w:r w:rsidR="00EC57E4" w:rsidRPr="00691C6D">
        <w:rPr>
          <w:rFonts w:ascii="Times New Roman" w:hAnsi="Times New Roman" w:cs="Times New Roman"/>
          <w:i/>
          <w:sz w:val="24"/>
          <w:szCs w:val="24"/>
        </w:rPr>
        <w:t xml:space="preserve"> </w:t>
      </w:r>
      <w:r w:rsidR="00B35867">
        <w:rPr>
          <w:rFonts w:ascii="Times New Roman" w:hAnsi="Times New Roman" w:cs="Times New Roman"/>
          <w:sz w:val="24"/>
          <w:szCs w:val="24"/>
        </w:rPr>
        <w:t>e</w:t>
      </w:r>
      <w:r w:rsidR="00EC57E4" w:rsidRPr="00691C6D">
        <w:rPr>
          <w:rFonts w:ascii="Times New Roman" w:hAnsi="Times New Roman" w:cs="Times New Roman"/>
          <w:sz w:val="24"/>
          <w:szCs w:val="24"/>
        </w:rPr>
        <w:t xml:space="preserve">l compilador </w:t>
      </w:r>
      <w:r w:rsidR="00527041" w:rsidRPr="00691C6D">
        <w:rPr>
          <w:rFonts w:ascii="Times New Roman" w:hAnsi="Times New Roman" w:cs="Times New Roman"/>
          <w:sz w:val="24"/>
          <w:szCs w:val="24"/>
        </w:rPr>
        <w:t xml:space="preserve">cierra </w:t>
      </w:r>
      <w:r w:rsidR="00B34E14" w:rsidRPr="00691C6D">
        <w:rPr>
          <w:rFonts w:ascii="Times New Roman" w:hAnsi="Times New Roman" w:cs="Times New Roman"/>
          <w:sz w:val="24"/>
          <w:szCs w:val="24"/>
        </w:rPr>
        <w:t>el libro</w:t>
      </w:r>
      <w:r w:rsidR="00EC57E4" w:rsidRPr="00691C6D">
        <w:rPr>
          <w:rFonts w:ascii="Times New Roman" w:hAnsi="Times New Roman" w:cs="Times New Roman"/>
          <w:sz w:val="24"/>
          <w:szCs w:val="24"/>
        </w:rPr>
        <w:t xml:space="preserve"> con una</w:t>
      </w:r>
      <w:r w:rsidR="00146EAE" w:rsidRPr="00691C6D">
        <w:rPr>
          <w:rFonts w:ascii="Times New Roman" w:hAnsi="Times New Roman" w:cs="Times New Roman"/>
          <w:sz w:val="24"/>
          <w:szCs w:val="24"/>
        </w:rPr>
        <w:t>s</w:t>
      </w:r>
      <w:r w:rsidR="00EC57E4" w:rsidRPr="00691C6D">
        <w:rPr>
          <w:rFonts w:ascii="Times New Roman" w:hAnsi="Times New Roman" w:cs="Times New Roman"/>
          <w:sz w:val="24"/>
          <w:szCs w:val="24"/>
        </w:rPr>
        <w:t xml:space="preserve"> </w:t>
      </w:r>
      <w:r w:rsidR="000F5D4A" w:rsidRPr="00691C6D">
        <w:rPr>
          <w:rFonts w:ascii="Times New Roman" w:hAnsi="Times New Roman" w:cs="Times New Roman"/>
          <w:sz w:val="24"/>
          <w:szCs w:val="24"/>
        </w:rPr>
        <w:t>conclusiones</w:t>
      </w:r>
      <w:r w:rsidR="00EC57E4" w:rsidRPr="00691C6D">
        <w:rPr>
          <w:rFonts w:ascii="Times New Roman" w:hAnsi="Times New Roman" w:cs="Times New Roman"/>
          <w:sz w:val="24"/>
          <w:szCs w:val="24"/>
        </w:rPr>
        <w:t xml:space="preserve"> que </w:t>
      </w:r>
      <w:r w:rsidR="00B34E14" w:rsidRPr="00691C6D">
        <w:rPr>
          <w:rFonts w:ascii="Times New Roman" w:hAnsi="Times New Roman" w:cs="Times New Roman"/>
          <w:sz w:val="24"/>
          <w:szCs w:val="24"/>
        </w:rPr>
        <w:t>consiga</w:t>
      </w:r>
      <w:r w:rsidR="002A0BDD" w:rsidRPr="00691C6D">
        <w:rPr>
          <w:rFonts w:ascii="Times New Roman" w:hAnsi="Times New Roman" w:cs="Times New Roman"/>
          <w:sz w:val="24"/>
          <w:szCs w:val="24"/>
        </w:rPr>
        <w:t>n</w:t>
      </w:r>
      <w:r w:rsidR="00EC57E4" w:rsidRPr="00691C6D">
        <w:rPr>
          <w:rFonts w:ascii="Times New Roman" w:hAnsi="Times New Roman" w:cs="Times New Roman"/>
          <w:sz w:val="24"/>
          <w:szCs w:val="24"/>
        </w:rPr>
        <w:t xml:space="preserve"> articular el objetivo propuesto con lo </w:t>
      </w:r>
      <w:r w:rsidR="00B34E14" w:rsidRPr="00691C6D">
        <w:rPr>
          <w:rFonts w:ascii="Times New Roman" w:hAnsi="Times New Roman" w:cs="Times New Roman"/>
          <w:sz w:val="24"/>
          <w:szCs w:val="24"/>
        </w:rPr>
        <w:t>desarrollado</w:t>
      </w:r>
      <w:r w:rsidR="00EC57E4" w:rsidRPr="00691C6D">
        <w:rPr>
          <w:rFonts w:ascii="Times New Roman" w:hAnsi="Times New Roman" w:cs="Times New Roman"/>
          <w:sz w:val="24"/>
          <w:szCs w:val="24"/>
        </w:rPr>
        <w:t xml:space="preserve"> en cada uno de los capítulos</w:t>
      </w:r>
      <w:r w:rsidR="000F5D4A" w:rsidRPr="00691C6D">
        <w:rPr>
          <w:rFonts w:ascii="Times New Roman" w:hAnsi="Times New Roman" w:cs="Times New Roman"/>
          <w:sz w:val="24"/>
          <w:szCs w:val="24"/>
        </w:rPr>
        <w:t xml:space="preserve">, de tal manera que se </w:t>
      </w:r>
      <w:r w:rsidR="00B34E14" w:rsidRPr="00691C6D">
        <w:rPr>
          <w:rFonts w:ascii="Times New Roman" w:hAnsi="Times New Roman" w:cs="Times New Roman"/>
          <w:sz w:val="24"/>
          <w:szCs w:val="24"/>
        </w:rPr>
        <w:t>observe su logro y</w:t>
      </w:r>
      <w:r w:rsidR="000F5D4A" w:rsidRPr="00691C6D">
        <w:rPr>
          <w:rFonts w:ascii="Times New Roman" w:hAnsi="Times New Roman" w:cs="Times New Roman"/>
          <w:sz w:val="24"/>
          <w:szCs w:val="24"/>
        </w:rPr>
        <w:t xml:space="preserve"> la unidad </w:t>
      </w:r>
      <w:r w:rsidR="00B34E14" w:rsidRPr="00691C6D">
        <w:rPr>
          <w:rFonts w:ascii="Times New Roman" w:hAnsi="Times New Roman" w:cs="Times New Roman"/>
          <w:sz w:val="24"/>
          <w:szCs w:val="24"/>
        </w:rPr>
        <w:t>que perseguía la obra</w:t>
      </w:r>
      <w:r w:rsidR="00FE6FA2" w:rsidRPr="00691C6D">
        <w:rPr>
          <w:rFonts w:ascii="Times New Roman" w:hAnsi="Times New Roman" w:cs="Times New Roman"/>
          <w:sz w:val="24"/>
          <w:szCs w:val="24"/>
        </w:rPr>
        <w:t>.</w:t>
      </w:r>
    </w:p>
    <w:p w14:paraId="73B201CA" w14:textId="77777777" w:rsidR="00FE6FA2" w:rsidRPr="00691C6D" w:rsidRDefault="00FE6FA2" w:rsidP="00A07164">
      <w:pPr>
        <w:pStyle w:val="Ttulo2"/>
        <w:rPr>
          <w:rFonts w:cs="Times New Roman"/>
          <w:szCs w:val="24"/>
        </w:rPr>
      </w:pPr>
      <w:bookmarkStart w:id="15" w:name="_Toc2006907"/>
      <w:r w:rsidRPr="00691C6D">
        <w:rPr>
          <w:rFonts w:cs="Times New Roman"/>
          <w:szCs w:val="24"/>
        </w:rPr>
        <w:t>Páginas finales</w:t>
      </w:r>
      <w:bookmarkEnd w:id="15"/>
    </w:p>
    <w:p w14:paraId="0EFBA61C" w14:textId="6346FB27" w:rsidR="00743977" w:rsidRPr="00691C6D" w:rsidRDefault="00743977" w:rsidP="00743977">
      <w:pPr>
        <w:jc w:val="both"/>
        <w:rPr>
          <w:rFonts w:ascii="Times New Roman" w:hAnsi="Times New Roman" w:cs="Times New Roman"/>
          <w:sz w:val="24"/>
          <w:szCs w:val="24"/>
        </w:rPr>
      </w:pPr>
      <w:r w:rsidRPr="00691C6D">
        <w:rPr>
          <w:rFonts w:ascii="Times New Roman" w:hAnsi="Times New Roman" w:cs="Times New Roman"/>
          <w:i/>
          <w:sz w:val="24"/>
          <w:szCs w:val="24"/>
        </w:rPr>
        <w:t>Sobre los autores</w:t>
      </w:r>
      <w:r w:rsidR="00B35867">
        <w:rPr>
          <w:rFonts w:ascii="Times New Roman" w:hAnsi="Times New Roman" w:cs="Times New Roman"/>
          <w:sz w:val="24"/>
          <w:szCs w:val="24"/>
        </w:rPr>
        <w:t>:</w:t>
      </w:r>
      <w:r w:rsidR="00ED4657" w:rsidRPr="00691C6D">
        <w:rPr>
          <w:rFonts w:ascii="Times New Roman" w:hAnsi="Times New Roman" w:cs="Times New Roman"/>
          <w:sz w:val="24"/>
          <w:szCs w:val="24"/>
        </w:rPr>
        <w:t xml:space="preserve"> </w:t>
      </w:r>
      <w:r w:rsidR="00B35867">
        <w:rPr>
          <w:rFonts w:ascii="Times New Roman" w:hAnsi="Times New Roman" w:cs="Times New Roman"/>
          <w:sz w:val="24"/>
          <w:szCs w:val="24"/>
        </w:rPr>
        <w:t>b</w:t>
      </w:r>
      <w:r w:rsidR="00644C9A" w:rsidRPr="00691C6D">
        <w:rPr>
          <w:rFonts w:ascii="Times New Roman" w:hAnsi="Times New Roman" w:cs="Times New Roman"/>
          <w:sz w:val="24"/>
          <w:szCs w:val="24"/>
        </w:rPr>
        <w:t>reve biografía</w:t>
      </w:r>
      <w:r w:rsidR="00B34E14" w:rsidRPr="00691C6D">
        <w:rPr>
          <w:rFonts w:ascii="Times New Roman" w:hAnsi="Times New Roman" w:cs="Times New Roman"/>
          <w:sz w:val="24"/>
          <w:szCs w:val="24"/>
        </w:rPr>
        <w:t xml:space="preserve"> </w:t>
      </w:r>
      <w:r w:rsidR="00644C9A" w:rsidRPr="00691C6D">
        <w:rPr>
          <w:rFonts w:ascii="Times New Roman" w:hAnsi="Times New Roman" w:cs="Times New Roman"/>
          <w:sz w:val="24"/>
          <w:szCs w:val="24"/>
        </w:rPr>
        <w:t>de los autores (un párrafo</w:t>
      </w:r>
      <w:r w:rsidR="00B34E14" w:rsidRPr="00691C6D">
        <w:rPr>
          <w:rFonts w:ascii="Times New Roman" w:hAnsi="Times New Roman" w:cs="Times New Roman"/>
          <w:sz w:val="24"/>
          <w:szCs w:val="24"/>
        </w:rPr>
        <w:t xml:space="preserve"> por cada </w:t>
      </w:r>
      <w:r w:rsidR="00336AE6" w:rsidRPr="00691C6D">
        <w:rPr>
          <w:rFonts w:ascii="Times New Roman" w:hAnsi="Times New Roman" w:cs="Times New Roman"/>
          <w:sz w:val="24"/>
          <w:szCs w:val="24"/>
        </w:rPr>
        <w:t>uno</w:t>
      </w:r>
      <w:r w:rsidR="00644C9A" w:rsidRPr="00691C6D">
        <w:rPr>
          <w:rFonts w:ascii="Times New Roman" w:hAnsi="Times New Roman" w:cs="Times New Roman"/>
          <w:sz w:val="24"/>
          <w:szCs w:val="24"/>
        </w:rPr>
        <w:t>) en la que se hace referencia a: nombres completos, títulos académicos, cargo actual</w:t>
      </w:r>
      <w:r w:rsidR="0065249C" w:rsidRPr="00691C6D">
        <w:rPr>
          <w:rFonts w:ascii="Times New Roman" w:hAnsi="Times New Roman" w:cs="Times New Roman"/>
          <w:sz w:val="24"/>
          <w:szCs w:val="24"/>
        </w:rPr>
        <w:t>,</w:t>
      </w:r>
      <w:r w:rsidR="00644C9A" w:rsidRPr="00691C6D">
        <w:rPr>
          <w:rFonts w:ascii="Times New Roman" w:hAnsi="Times New Roman" w:cs="Times New Roman"/>
          <w:sz w:val="24"/>
          <w:szCs w:val="24"/>
        </w:rPr>
        <w:t xml:space="preserve"> institución donde labora, últimos desempeños (no más de tres), publicaciones más importantes</w:t>
      </w:r>
      <w:r w:rsidR="0065249C" w:rsidRPr="00691C6D">
        <w:rPr>
          <w:rFonts w:ascii="Times New Roman" w:hAnsi="Times New Roman" w:cs="Times New Roman"/>
          <w:sz w:val="24"/>
          <w:szCs w:val="24"/>
        </w:rPr>
        <w:t>,</w:t>
      </w:r>
      <w:r w:rsidR="00644C9A" w:rsidRPr="00691C6D">
        <w:rPr>
          <w:rFonts w:ascii="Times New Roman" w:hAnsi="Times New Roman" w:cs="Times New Roman"/>
          <w:sz w:val="24"/>
          <w:szCs w:val="24"/>
        </w:rPr>
        <w:t xml:space="preserve"> correo electrónico</w:t>
      </w:r>
      <w:r w:rsidR="0065249C" w:rsidRPr="00691C6D">
        <w:rPr>
          <w:rFonts w:ascii="Times New Roman" w:hAnsi="Times New Roman" w:cs="Times New Roman"/>
          <w:sz w:val="24"/>
          <w:szCs w:val="24"/>
        </w:rPr>
        <w:t xml:space="preserve"> institucional y personal</w:t>
      </w:r>
      <w:r w:rsidR="00644C9A" w:rsidRPr="00691C6D">
        <w:rPr>
          <w:rFonts w:ascii="Times New Roman" w:hAnsi="Times New Roman" w:cs="Times New Roman"/>
          <w:sz w:val="24"/>
          <w:szCs w:val="24"/>
        </w:rPr>
        <w:t>.</w:t>
      </w:r>
    </w:p>
    <w:p w14:paraId="6720403C" w14:textId="5AB1C8D5" w:rsidR="00FE6FA2" w:rsidRPr="00691C6D" w:rsidRDefault="00FE6FA2" w:rsidP="00913705">
      <w:pPr>
        <w:jc w:val="both"/>
        <w:rPr>
          <w:rFonts w:ascii="Times New Roman" w:hAnsi="Times New Roman" w:cs="Times New Roman"/>
          <w:sz w:val="24"/>
          <w:szCs w:val="24"/>
        </w:rPr>
      </w:pPr>
      <w:r w:rsidRPr="00691C6D">
        <w:rPr>
          <w:rFonts w:ascii="Times New Roman" w:hAnsi="Times New Roman" w:cs="Times New Roman"/>
          <w:i/>
          <w:sz w:val="24"/>
          <w:szCs w:val="24"/>
        </w:rPr>
        <w:t>Apéndice (</w:t>
      </w:r>
      <w:r w:rsidR="00E865E6" w:rsidRPr="00691C6D">
        <w:rPr>
          <w:rFonts w:ascii="Times New Roman" w:hAnsi="Times New Roman" w:cs="Times New Roman"/>
          <w:i/>
          <w:sz w:val="24"/>
          <w:szCs w:val="24"/>
        </w:rPr>
        <w:t>opcional)</w:t>
      </w:r>
      <w:r w:rsidR="00B35867">
        <w:rPr>
          <w:rFonts w:ascii="Times New Roman" w:hAnsi="Times New Roman" w:cs="Times New Roman"/>
          <w:sz w:val="24"/>
          <w:szCs w:val="24"/>
        </w:rPr>
        <w:t>:</w:t>
      </w:r>
      <w:r w:rsidR="00E865E6" w:rsidRPr="00691C6D">
        <w:rPr>
          <w:rFonts w:ascii="Times New Roman" w:hAnsi="Times New Roman" w:cs="Times New Roman"/>
          <w:sz w:val="24"/>
          <w:szCs w:val="24"/>
        </w:rPr>
        <w:t xml:space="preserve"> </w:t>
      </w:r>
      <w:r w:rsidR="00B35867">
        <w:rPr>
          <w:rFonts w:ascii="Times New Roman" w:hAnsi="Times New Roman" w:cs="Times New Roman"/>
          <w:sz w:val="24"/>
          <w:szCs w:val="24"/>
        </w:rPr>
        <w:t>a</w:t>
      </w:r>
      <w:r w:rsidR="00E865E6" w:rsidRPr="00691C6D">
        <w:rPr>
          <w:rFonts w:ascii="Times New Roman" w:hAnsi="Times New Roman" w:cs="Times New Roman"/>
          <w:sz w:val="24"/>
          <w:szCs w:val="24"/>
        </w:rPr>
        <w:t xml:space="preserve">nexo o suplemento </w:t>
      </w:r>
      <w:r w:rsidR="00644C9A" w:rsidRPr="00691C6D">
        <w:rPr>
          <w:rFonts w:ascii="Times New Roman" w:hAnsi="Times New Roman" w:cs="Times New Roman"/>
          <w:sz w:val="24"/>
          <w:szCs w:val="24"/>
        </w:rPr>
        <w:t>necesario</w:t>
      </w:r>
      <w:r w:rsidR="009A2E9A" w:rsidRPr="00691C6D">
        <w:rPr>
          <w:rFonts w:ascii="Times New Roman" w:hAnsi="Times New Roman" w:cs="Times New Roman"/>
          <w:sz w:val="24"/>
          <w:szCs w:val="24"/>
        </w:rPr>
        <w:t xml:space="preserve"> para la comprensión de alguno de los capítulos.</w:t>
      </w:r>
    </w:p>
    <w:p w14:paraId="5B4D2340" w14:textId="4DC0AFEC" w:rsidR="00D11C72" w:rsidRPr="00691C6D" w:rsidRDefault="00D11C72" w:rsidP="00913705">
      <w:pPr>
        <w:jc w:val="both"/>
        <w:rPr>
          <w:rFonts w:ascii="Times New Roman" w:hAnsi="Times New Roman" w:cs="Times New Roman"/>
          <w:sz w:val="24"/>
          <w:szCs w:val="24"/>
        </w:rPr>
      </w:pPr>
      <w:r w:rsidRPr="00691C6D">
        <w:rPr>
          <w:rFonts w:ascii="Times New Roman" w:hAnsi="Times New Roman" w:cs="Times New Roman"/>
          <w:i/>
          <w:sz w:val="24"/>
          <w:szCs w:val="24"/>
        </w:rPr>
        <w:t>Glosario (opcional)</w:t>
      </w:r>
      <w:r w:rsidR="00B35867">
        <w:rPr>
          <w:rFonts w:ascii="Times New Roman" w:hAnsi="Times New Roman" w:cs="Times New Roman"/>
          <w:sz w:val="24"/>
          <w:szCs w:val="24"/>
        </w:rPr>
        <w:t>:</w:t>
      </w:r>
      <w:r w:rsidRPr="00691C6D">
        <w:rPr>
          <w:rFonts w:ascii="Times New Roman" w:hAnsi="Times New Roman" w:cs="Times New Roman"/>
          <w:sz w:val="24"/>
          <w:szCs w:val="24"/>
        </w:rPr>
        <w:t xml:space="preserve"> </w:t>
      </w:r>
      <w:r w:rsidR="00B35867">
        <w:rPr>
          <w:rFonts w:ascii="Times New Roman" w:hAnsi="Times New Roman" w:cs="Times New Roman"/>
          <w:sz w:val="24"/>
          <w:szCs w:val="24"/>
        </w:rPr>
        <w:t>d</w:t>
      </w:r>
      <w:r w:rsidR="00B35867" w:rsidRPr="00691C6D">
        <w:rPr>
          <w:rFonts w:ascii="Times New Roman" w:hAnsi="Times New Roman" w:cs="Times New Roman"/>
          <w:sz w:val="24"/>
          <w:szCs w:val="24"/>
        </w:rPr>
        <w:t xml:space="preserve">efinición </w:t>
      </w:r>
      <w:r w:rsidR="009A2E9A" w:rsidRPr="00691C6D">
        <w:rPr>
          <w:rFonts w:ascii="Times New Roman" w:hAnsi="Times New Roman" w:cs="Times New Roman"/>
          <w:sz w:val="24"/>
          <w:szCs w:val="24"/>
        </w:rPr>
        <w:t xml:space="preserve">de conceptos </w:t>
      </w:r>
      <w:r w:rsidR="00B34E14" w:rsidRPr="00691C6D">
        <w:rPr>
          <w:rFonts w:ascii="Times New Roman" w:hAnsi="Times New Roman" w:cs="Times New Roman"/>
          <w:sz w:val="24"/>
          <w:szCs w:val="24"/>
        </w:rPr>
        <w:t>centrales</w:t>
      </w:r>
      <w:r w:rsidR="00111C92" w:rsidRPr="00691C6D">
        <w:rPr>
          <w:rFonts w:ascii="Times New Roman" w:hAnsi="Times New Roman" w:cs="Times New Roman"/>
          <w:sz w:val="24"/>
          <w:szCs w:val="24"/>
        </w:rPr>
        <w:t xml:space="preserve"> y recurrentes que aparecen en la </w:t>
      </w:r>
      <w:r w:rsidR="00324545" w:rsidRPr="00691C6D">
        <w:rPr>
          <w:rFonts w:ascii="Times New Roman" w:hAnsi="Times New Roman" w:cs="Times New Roman"/>
          <w:sz w:val="24"/>
          <w:szCs w:val="24"/>
        </w:rPr>
        <w:t>obra para</w:t>
      </w:r>
      <w:r w:rsidR="00111C92" w:rsidRPr="00691C6D">
        <w:rPr>
          <w:rFonts w:ascii="Times New Roman" w:hAnsi="Times New Roman" w:cs="Times New Roman"/>
          <w:sz w:val="24"/>
          <w:szCs w:val="24"/>
        </w:rPr>
        <w:t xml:space="preserve"> facilitar </w:t>
      </w:r>
      <w:r w:rsidR="00324545" w:rsidRPr="00691C6D">
        <w:rPr>
          <w:rFonts w:ascii="Times New Roman" w:hAnsi="Times New Roman" w:cs="Times New Roman"/>
          <w:sz w:val="24"/>
          <w:szCs w:val="24"/>
        </w:rPr>
        <w:t>su</w:t>
      </w:r>
      <w:r w:rsidR="00111C92" w:rsidRPr="00691C6D">
        <w:rPr>
          <w:rFonts w:ascii="Times New Roman" w:hAnsi="Times New Roman" w:cs="Times New Roman"/>
          <w:sz w:val="24"/>
          <w:szCs w:val="24"/>
        </w:rPr>
        <w:t xml:space="preserve"> lectura y comprensión</w:t>
      </w:r>
      <w:r w:rsidR="00324545" w:rsidRPr="00691C6D">
        <w:rPr>
          <w:rFonts w:ascii="Times New Roman" w:hAnsi="Times New Roman" w:cs="Times New Roman"/>
          <w:sz w:val="24"/>
          <w:szCs w:val="24"/>
        </w:rPr>
        <w:t>.</w:t>
      </w:r>
    </w:p>
    <w:p w14:paraId="394E25D8" w14:textId="77777777" w:rsidR="00921CF2" w:rsidRPr="00691C6D" w:rsidRDefault="00921CF2" w:rsidP="00913705">
      <w:pPr>
        <w:jc w:val="both"/>
        <w:rPr>
          <w:rFonts w:ascii="Times New Roman" w:hAnsi="Times New Roman" w:cs="Times New Roman"/>
          <w:sz w:val="24"/>
          <w:szCs w:val="24"/>
        </w:rPr>
      </w:pPr>
    </w:p>
    <w:p w14:paraId="060E8FE9" w14:textId="77777777" w:rsidR="00921CF2" w:rsidRPr="00691C6D" w:rsidRDefault="00921CF2" w:rsidP="00340502">
      <w:pPr>
        <w:pStyle w:val="Ttulo1"/>
        <w:rPr>
          <w:rFonts w:cs="Times New Roman"/>
          <w:szCs w:val="24"/>
        </w:rPr>
      </w:pPr>
      <w:bookmarkStart w:id="16" w:name="_Toc2006908"/>
      <w:r w:rsidRPr="00691C6D">
        <w:rPr>
          <w:rFonts w:cs="Times New Roman"/>
          <w:szCs w:val="24"/>
        </w:rPr>
        <w:t>Difusión de los contenidos</w:t>
      </w:r>
      <w:bookmarkEnd w:id="16"/>
    </w:p>
    <w:p w14:paraId="77B39936" w14:textId="0B9187E1" w:rsidR="008C4441" w:rsidRPr="00691C6D" w:rsidRDefault="008C4441" w:rsidP="00913705">
      <w:pPr>
        <w:jc w:val="both"/>
        <w:rPr>
          <w:rFonts w:ascii="Times New Roman" w:hAnsi="Times New Roman" w:cs="Times New Roman"/>
          <w:sz w:val="24"/>
          <w:szCs w:val="24"/>
        </w:rPr>
      </w:pPr>
      <w:r w:rsidRPr="00691C6D">
        <w:rPr>
          <w:rFonts w:ascii="Times New Roman" w:hAnsi="Times New Roman" w:cs="Times New Roman"/>
          <w:sz w:val="24"/>
          <w:szCs w:val="24"/>
        </w:rPr>
        <w:t xml:space="preserve">La difusión de los libros publicados por la Editorial Bonaventuriana se hace a través de su página web </w:t>
      </w:r>
      <w:hyperlink r:id="rId11" w:history="1">
        <w:r w:rsidRPr="00691C6D">
          <w:rPr>
            <w:rStyle w:val="Hipervnculo"/>
            <w:rFonts w:ascii="Times New Roman" w:hAnsi="Times New Roman" w:cs="Times New Roman"/>
            <w:sz w:val="24"/>
            <w:szCs w:val="24"/>
          </w:rPr>
          <w:t>http://www.editorialbonaventuriana.usb.edu.co/</w:t>
        </w:r>
      </w:hyperlink>
      <w:r w:rsidRPr="00691C6D">
        <w:rPr>
          <w:rFonts w:ascii="Times New Roman" w:hAnsi="Times New Roman" w:cs="Times New Roman"/>
          <w:sz w:val="24"/>
          <w:szCs w:val="24"/>
        </w:rPr>
        <w:t xml:space="preserve"> y de los distribuidores oficiales con los que</w:t>
      </w:r>
      <w:r w:rsidR="00591ECF" w:rsidRPr="00691C6D">
        <w:rPr>
          <w:rFonts w:ascii="Times New Roman" w:hAnsi="Times New Roman" w:cs="Times New Roman"/>
          <w:sz w:val="24"/>
          <w:szCs w:val="24"/>
        </w:rPr>
        <w:t xml:space="preserve"> se</w:t>
      </w:r>
      <w:r w:rsidRPr="00691C6D">
        <w:rPr>
          <w:rFonts w:ascii="Times New Roman" w:hAnsi="Times New Roman" w:cs="Times New Roman"/>
          <w:sz w:val="24"/>
          <w:szCs w:val="24"/>
        </w:rPr>
        <w:t xml:space="preserve"> cuenta a nivel nacional e internacional. Es importante tener en cuenta que actualmente la Editorial Bonaventuriana se encuentra indexada en el Book </w:t>
      </w:r>
      <w:proofErr w:type="spellStart"/>
      <w:r w:rsidRPr="00691C6D">
        <w:rPr>
          <w:rFonts w:ascii="Times New Roman" w:hAnsi="Times New Roman" w:cs="Times New Roman"/>
          <w:sz w:val="24"/>
          <w:szCs w:val="24"/>
        </w:rPr>
        <w:t>Citation</w:t>
      </w:r>
      <w:proofErr w:type="spellEnd"/>
      <w:r w:rsidRPr="00691C6D">
        <w:rPr>
          <w:rFonts w:ascii="Times New Roman" w:hAnsi="Times New Roman" w:cs="Times New Roman"/>
          <w:sz w:val="24"/>
          <w:szCs w:val="24"/>
        </w:rPr>
        <w:t xml:space="preserve"> </w:t>
      </w:r>
      <w:proofErr w:type="spellStart"/>
      <w:r w:rsidRPr="00691C6D">
        <w:rPr>
          <w:rFonts w:ascii="Times New Roman" w:hAnsi="Times New Roman" w:cs="Times New Roman"/>
          <w:sz w:val="24"/>
          <w:szCs w:val="24"/>
        </w:rPr>
        <w:t>Index</w:t>
      </w:r>
      <w:proofErr w:type="spellEnd"/>
      <w:r w:rsidRPr="00691C6D">
        <w:rPr>
          <w:rFonts w:ascii="Times New Roman" w:hAnsi="Times New Roman" w:cs="Times New Roman"/>
          <w:sz w:val="24"/>
          <w:szCs w:val="24"/>
        </w:rPr>
        <w:t xml:space="preserve"> </w:t>
      </w:r>
      <w:r w:rsidR="00B35867">
        <w:rPr>
          <w:rFonts w:ascii="Times New Roman" w:hAnsi="Times New Roman" w:cs="Times New Roman"/>
          <w:sz w:val="24"/>
          <w:szCs w:val="24"/>
        </w:rPr>
        <w:t>(</w:t>
      </w:r>
      <w:r w:rsidRPr="00691C6D">
        <w:rPr>
          <w:rFonts w:ascii="Times New Roman" w:hAnsi="Times New Roman" w:cs="Times New Roman"/>
          <w:sz w:val="24"/>
          <w:szCs w:val="24"/>
        </w:rPr>
        <w:t>BCI</w:t>
      </w:r>
      <w:r w:rsidR="00B35867">
        <w:rPr>
          <w:rFonts w:ascii="Times New Roman" w:hAnsi="Times New Roman" w:cs="Times New Roman"/>
          <w:sz w:val="24"/>
          <w:szCs w:val="24"/>
        </w:rPr>
        <w:t>)</w:t>
      </w:r>
      <w:r w:rsidRPr="00691C6D">
        <w:rPr>
          <w:rFonts w:ascii="Times New Roman" w:hAnsi="Times New Roman" w:cs="Times New Roman"/>
          <w:sz w:val="24"/>
          <w:szCs w:val="24"/>
        </w:rPr>
        <w:t xml:space="preserve"> de la plataforma Web </w:t>
      </w:r>
      <w:proofErr w:type="spellStart"/>
      <w:r w:rsidRPr="00691C6D">
        <w:rPr>
          <w:rFonts w:ascii="Times New Roman" w:hAnsi="Times New Roman" w:cs="Times New Roman"/>
          <w:sz w:val="24"/>
          <w:szCs w:val="24"/>
        </w:rPr>
        <w:t>of</w:t>
      </w:r>
      <w:proofErr w:type="spellEnd"/>
      <w:r w:rsidRPr="00691C6D">
        <w:rPr>
          <w:rFonts w:ascii="Times New Roman" w:hAnsi="Times New Roman" w:cs="Times New Roman"/>
          <w:sz w:val="24"/>
          <w:szCs w:val="24"/>
        </w:rPr>
        <w:t xml:space="preserve"> </w:t>
      </w:r>
      <w:proofErr w:type="spellStart"/>
      <w:r w:rsidRPr="00691C6D">
        <w:rPr>
          <w:rFonts w:ascii="Times New Roman" w:hAnsi="Times New Roman" w:cs="Times New Roman"/>
          <w:sz w:val="24"/>
          <w:szCs w:val="24"/>
        </w:rPr>
        <w:t>Science</w:t>
      </w:r>
      <w:proofErr w:type="spellEnd"/>
      <w:r w:rsidRPr="00691C6D">
        <w:rPr>
          <w:rFonts w:ascii="Times New Roman" w:hAnsi="Times New Roman" w:cs="Times New Roman"/>
          <w:sz w:val="24"/>
          <w:szCs w:val="24"/>
        </w:rPr>
        <w:t xml:space="preserve"> (</w:t>
      </w:r>
      <w:proofErr w:type="spellStart"/>
      <w:r w:rsidRPr="00691C6D">
        <w:rPr>
          <w:rFonts w:ascii="Times New Roman" w:hAnsi="Times New Roman" w:cs="Times New Roman"/>
          <w:sz w:val="24"/>
          <w:szCs w:val="24"/>
        </w:rPr>
        <w:t>Clarivate</w:t>
      </w:r>
      <w:proofErr w:type="spellEnd"/>
      <w:r w:rsidRPr="00691C6D">
        <w:rPr>
          <w:rFonts w:ascii="Times New Roman" w:hAnsi="Times New Roman" w:cs="Times New Roman"/>
          <w:sz w:val="24"/>
          <w:szCs w:val="24"/>
        </w:rPr>
        <w:t xml:space="preserve"> </w:t>
      </w:r>
      <w:proofErr w:type="spellStart"/>
      <w:r w:rsidRPr="00691C6D">
        <w:rPr>
          <w:rFonts w:ascii="Times New Roman" w:hAnsi="Times New Roman" w:cs="Times New Roman"/>
          <w:sz w:val="24"/>
          <w:szCs w:val="24"/>
        </w:rPr>
        <w:t>Analytics</w:t>
      </w:r>
      <w:proofErr w:type="spellEnd"/>
      <w:r w:rsidRPr="00691C6D">
        <w:rPr>
          <w:rFonts w:ascii="Times New Roman" w:hAnsi="Times New Roman" w:cs="Times New Roman"/>
          <w:sz w:val="24"/>
          <w:szCs w:val="24"/>
        </w:rPr>
        <w:t>)</w:t>
      </w:r>
      <w:r w:rsidR="00591ECF" w:rsidRPr="00691C6D">
        <w:rPr>
          <w:rFonts w:ascii="Times New Roman" w:hAnsi="Times New Roman" w:cs="Times New Roman"/>
          <w:sz w:val="24"/>
          <w:szCs w:val="24"/>
        </w:rPr>
        <w:t>. Esta base de datos</w:t>
      </w:r>
      <w:r w:rsidRPr="00691C6D">
        <w:rPr>
          <w:rFonts w:ascii="Times New Roman" w:hAnsi="Times New Roman" w:cs="Times New Roman"/>
          <w:sz w:val="24"/>
          <w:szCs w:val="24"/>
        </w:rPr>
        <w:t xml:space="preserve"> incluye libros de investigación previo aval </w:t>
      </w:r>
      <w:r w:rsidR="00591ECF" w:rsidRPr="00691C6D">
        <w:rPr>
          <w:rFonts w:ascii="Times New Roman" w:hAnsi="Times New Roman" w:cs="Times New Roman"/>
          <w:sz w:val="24"/>
          <w:szCs w:val="24"/>
        </w:rPr>
        <w:t xml:space="preserve">y evaluación </w:t>
      </w:r>
      <w:r w:rsidRPr="00691C6D">
        <w:rPr>
          <w:rFonts w:ascii="Times New Roman" w:hAnsi="Times New Roman" w:cs="Times New Roman"/>
          <w:sz w:val="24"/>
          <w:szCs w:val="24"/>
        </w:rPr>
        <w:t>del comité</w:t>
      </w:r>
      <w:r w:rsidR="00714286" w:rsidRPr="00691C6D">
        <w:rPr>
          <w:rFonts w:ascii="Times New Roman" w:hAnsi="Times New Roman" w:cs="Times New Roman"/>
          <w:sz w:val="24"/>
          <w:szCs w:val="24"/>
        </w:rPr>
        <w:t xml:space="preserve"> del</w:t>
      </w:r>
      <w:r w:rsidRPr="00691C6D">
        <w:rPr>
          <w:rFonts w:ascii="Times New Roman" w:hAnsi="Times New Roman" w:cs="Times New Roman"/>
          <w:sz w:val="24"/>
          <w:szCs w:val="24"/>
        </w:rPr>
        <w:t xml:space="preserve"> BCI.</w:t>
      </w:r>
    </w:p>
    <w:p w14:paraId="400995F7" w14:textId="77777777" w:rsidR="00D9355E" w:rsidRPr="00691C6D" w:rsidRDefault="00D9355E">
      <w:pPr>
        <w:rPr>
          <w:rFonts w:ascii="Times New Roman" w:hAnsi="Times New Roman" w:cs="Times New Roman"/>
          <w:sz w:val="24"/>
          <w:szCs w:val="24"/>
        </w:rPr>
      </w:pPr>
      <w:r w:rsidRPr="00691C6D">
        <w:rPr>
          <w:rFonts w:ascii="Times New Roman" w:hAnsi="Times New Roman" w:cs="Times New Roman"/>
          <w:sz w:val="24"/>
          <w:szCs w:val="24"/>
        </w:rPr>
        <w:br w:type="page"/>
      </w:r>
    </w:p>
    <w:p w14:paraId="4ACB0D8E" w14:textId="77777777" w:rsidR="00827618" w:rsidRPr="00691C6D" w:rsidRDefault="00827618" w:rsidP="00DA343E">
      <w:pPr>
        <w:pStyle w:val="Ttulo1"/>
        <w:jc w:val="center"/>
        <w:rPr>
          <w:rFonts w:cs="Times New Roman"/>
          <w:szCs w:val="24"/>
        </w:rPr>
      </w:pPr>
      <w:bookmarkStart w:id="17" w:name="_Toc2006909"/>
      <w:bookmarkStart w:id="18" w:name="_Hlk536867740"/>
      <w:r w:rsidRPr="00691C6D">
        <w:rPr>
          <w:rFonts w:cs="Times New Roman"/>
          <w:szCs w:val="24"/>
        </w:rPr>
        <w:lastRenderedPageBreak/>
        <w:t>Anexo 1</w:t>
      </w:r>
      <w:r w:rsidR="00DA343E" w:rsidRPr="00691C6D">
        <w:rPr>
          <w:rFonts w:cs="Times New Roman"/>
          <w:szCs w:val="24"/>
        </w:rPr>
        <w:t>. Ítems: características de la compilación investigativa</w:t>
      </w:r>
      <w:bookmarkEnd w:id="17"/>
    </w:p>
    <w:p w14:paraId="6AD3DED8" w14:textId="77777777" w:rsidR="00827618" w:rsidRPr="00691C6D" w:rsidRDefault="00827618" w:rsidP="00F67973">
      <w:pPr>
        <w:spacing w:after="120"/>
        <w:jc w:val="both"/>
        <w:rPr>
          <w:rFonts w:ascii="Times New Roman" w:hAnsi="Times New Roman" w:cs="Times New Roman"/>
          <w:b/>
          <w:sz w:val="24"/>
          <w:szCs w:val="24"/>
        </w:rPr>
      </w:pPr>
    </w:p>
    <w:p w14:paraId="5D18F1A3" w14:textId="77777777" w:rsidR="00847CAB" w:rsidRPr="00691C6D" w:rsidRDefault="00D9355E"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Relevancia</w:t>
      </w:r>
    </w:p>
    <w:p w14:paraId="20FAED15"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lang w:val="es-ES"/>
        </w:rPr>
        <w:t xml:space="preserve">Se observan aportes hacia la </w:t>
      </w:r>
      <w:proofErr w:type="spellStart"/>
      <w:r w:rsidRPr="00691C6D">
        <w:rPr>
          <w:rFonts w:ascii="Times New Roman" w:hAnsi="Times New Roman" w:cs="Times New Roman"/>
          <w:sz w:val="24"/>
          <w:szCs w:val="24"/>
          <w:lang w:val="es-ES"/>
        </w:rPr>
        <w:t>recomprensión</w:t>
      </w:r>
      <w:proofErr w:type="spellEnd"/>
      <w:r w:rsidRPr="00691C6D">
        <w:rPr>
          <w:rFonts w:ascii="Times New Roman" w:hAnsi="Times New Roman" w:cs="Times New Roman"/>
          <w:sz w:val="24"/>
          <w:szCs w:val="24"/>
          <w:lang w:val="es-ES"/>
        </w:rPr>
        <w:t>, revisión o incremento del saber o solución de un problema</w:t>
      </w:r>
      <w:r w:rsidR="00827618" w:rsidRPr="00691C6D">
        <w:rPr>
          <w:rFonts w:ascii="Times New Roman" w:hAnsi="Times New Roman" w:cs="Times New Roman"/>
          <w:sz w:val="24"/>
          <w:szCs w:val="24"/>
          <w:lang w:val="es-ES"/>
        </w:rPr>
        <w:t>.</w:t>
      </w:r>
    </w:p>
    <w:p w14:paraId="55660390" w14:textId="2D588F5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lang w:val="es-ES"/>
        </w:rPr>
        <w:t>Se plantea</w:t>
      </w:r>
      <w:r w:rsidR="00FE45A3">
        <w:rPr>
          <w:rFonts w:ascii="Times New Roman" w:hAnsi="Times New Roman" w:cs="Times New Roman"/>
          <w:sz w:val="24"/>
          <w:szCs w:val="24"/>
          <w:lang w:val="es-ES"/>
        </w:rPr>
        <w:t>n</w:t>
      </w:r>
      <w:r w:rsidRPr="00691C6D">
        <w:rPr>
          <w:rFonts w:ascii="Times New Roman" w:hAnsi="Times New Roman" w:cs="Times New Roman"/>
          <w:sz w:val="24"/>
          <w:szCs w:val="24"/>
          <w:lang w:val="es-ES"/>
        </w:rPr>
        <w:t xml:space="preserve"> beneficios para una comunidad en particular o grupo social</w:t>
      </w:r>
      <w:r w:rsidR="00827618" w:rsidRPr="00691C6D">
        <w:rPr>
          <w:rFonts w:ascii="Times New Roman" w:hAnsi="Times New Roman" w:cs="Times New Roman"/>
          <w:sz w:val="24"/>
          <w:szCs w:val="24"/>
          <w:lang w:val="es-ES"/>
        </w:rPr>
        <w:t>.</w:t>
      </w:r>
    </w:p>
    <w:p w14:paraId="45A38959"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lang w:val="es-ES"/>
        </w:rPr>
        <w:t xml:space="preserve">Logra </w:t>
      </w:r>
      <w:r w:rsidRPr="00691C6D">
        <w:rPr>
          <w:rFonts w:ascii="Times New Roman" w:hAnsi="Times New Roman" w:cs="Times New Roman"/>
          <w:sz w:val="24"/>
          <w:szCs w:val="24"/>
        </w:rPr>
        <w:t>descomponer las partes de un todo (tema, problema, fenómeno) y describir las relaciones entre las partes y el todo</w:t>
      </w:r>
      <w:r w:rsidR="00827618" w:rsidRPr="00691C6D">
        <w:rPr>
          <w:rFonts w:ascii="Times New Roman" w:hAnsi="Times New Roman" w:cs="Times New Roman"/>
          <w:sz w:val="24"/>
          <w:szCs w:val="24"/>
        </w:rPr>
        <w:t>.</w:t>
      </w:r>
    </w:p>
    <w:p w14:paraId="2DD8F399" w14:textId="77777777" w:rsidR="00827618" w:rsidRPr="00691C6D" w:rsidRDefault="00827618" w:rsidP="00F67973">
      <w:pPr>
        <w:spacing w:after="120"/>
        <w:jc w:val="both"/>
        <w:rPr>
          <w:rFonts w:ascii="Times New Roman" w:hAnsi="Times New Roman" w:cs="Times New Roman"/>
          <w:b/>
          <w:sz w:val="24"/>
          <w:szCs w:val="24"/>
        </w:rPr>
      </w:pPr>
    </w:p>
    <w:p w14:paraId="77060D5E" w14:textId="77777777" w:rsidR="00D9355E" w:rsidRPr="00691C6D" w:rsidRDefault="00D9355E"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Pertinencia</w:t>
      </w:r>
    </w:p>
    <w:p w14:paraId="3E3BD8B8"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Responde a una necesidad o a un problema de contexto o dominio</w:t>
      </w:r>
      <w:r w:rsidR="00827618" w:rsidRPr="00691C6D">
        <w:rPr>
          <w:rFonts w:ascii="Times New Roman" w:hAnsi="Times New Roman" w:cs="Times New Roman"/>
          <w:sz w:val="24"/>
          <w:szCs w:val="24"/>
          <w:lang w:val="es-ES"/>
        </w:rPr>
        <w:t>.</w:t>
      </w:r>
    </w:p>
    <w:p w14:paraId="18F5D134"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Reúne los conceptos necesarios para lograr su objetivo</w:t>
      </w:r>
      <w:r w:rsidR="00827618" w:rsidRPr="00691C6D">
        <w:rPr>
          <w:rFonts w:ascii="Times New Roman" w:hAnsi="Times New Roman" w:cs="Times New Roman"/>
          <w:sz w:val="24"/>
          <w:szCs w:val="24"/>
          <w:lang w:val="es-ES"/>
        </w:rPr>
        <w:t>.</w:t>
      </w:r>
    </w:p>
    <w:p w14:paraId="296780DF"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Desarrolla los conceptos de forma suficiente para lograr su comprensión</w:t>
      </w:r>
      <w:r w:rsidR="00827618" w:rsidRPr="00691C6D">
        <w:rPr>
          <w:rFonts w:ascii="Times New Roman" w:hAnsi="Times New Roman" w:cs="Times New Roman"/>
          <w:sz w:val="24"/>
          <w:szCs w:val="24"/>
          <w:lang w:val="es-ES"/>
        </w:rPr>
        <w:t>.</w:t>
      </w:r>
    </w:p>
    <w:p w14:paraId="02C7C1B5"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temática es de interés para el público al que se dirige</w:t>
      </w:r>
      <w:r w:rsidR="00827618" w:rsidRPr="00691C6D">
        <w:rPr>
          <w:rFonts w:ascii="Times New Roman" w:hAnsi="Times New Roman" w:cs="Times New Roman"/>
          <w:sz w:val="24"/>
          <w:szCs w:val="24"/>
          <w:lang w:val="es-ES"/>
        </w:rPr>
        <w:t>.</w:t>
      </w:r>
    </w:p>
    <w:p w14:paraId="445EF64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contenido temático está abierto a la discusión o reflexión</w:t>
      </w:r>
      <w:r w:rsidR="00827618" w:rsidRPr="00691C6D">
        <w:rPr>
          <w:rFonts w:ascii="Times New Roman" w:hAnsi="Times New Roman" w:cs="Times New Roman"/>
          <w:sz w:val="24"/>
          <w:szCs w:val="24"/>
          <w:lang w:val="es-ES"/>
        </w:rPr>
        <w:t>.</w:t>
      </w:r>
    </w:p>
    <w:p w14:paraId="0A1BAEA3"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contenido incluye revisiones actualizadas del tema</w:t>
      </w:r>
      <w:r w:rsidR="00827618" w:rsidRPr="00691C6D">
        <w:rPr>
          <w:rFonts w:ascii="Times New Roman" w:hAnsi="Times New Roman" w:cs="Times New Roman"/>
          <w:sz w:val="24"/>
          <w:szCs w:val="24"/>
          <w:lang w:val="es-ES"/>
        </w:rPr>
        <w:t>.</w:t>
      </w:r>
    </w:p>
    <w:p w14:paraId="63075258" w14:textId="77777777" w:rsidR="00827618" w:rsidRPr="00691C6D" w:rsidRDefault="00827618" w:rsidP="00F67973">
      <w:pPr>
        <w:spacing w:after="120"/>
        <w:jc w:val="both"/>
        <w:rPr>
          <w:rFonts w:ascii="Times New Roman" w:hAnsi="Times New Roman" w:cs="Times New Roman"/>
          <w:b/>
          <w:sz w:val="24"/>
          <w:szCs w:val="24"/>
        </w:rPr>
      </w:pPr>
    </w:p>
    <w:p w14:paraId="2AEEDD7A" w14:textId="77777777" w:rsidR="00D9355E" w:rsidRPr="00691C6D" w:rsidRDefault="00D9355E"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Contenido temático</w:t>
      </w:r>
    </w:p>
    <w:p w14:paraId="28B34D31"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Muestra un desarrollo suficiente de los conceptos, teorías y estado del arte que sustentan el estudio</w:t>
      </w:r>
      <w:r w:rsidR="00827618" w:rsidRPr="00691C6D">
        <w:rPr>
          <w:rFonts w:ascii="Times New Roman" w:hAnsi="Times New Roman" w:cs="Times New Roman"/>
          <w:sz w:val="24"/>
          <w:szCs w:val="24"/>
          <w:lang w:val="es-ES"/>
        </w:rPr>
        <w:t>.</w:t>
      </w:r>
    </w:p>
    <w:p w14:paraId="01A5094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desarrollo temático sigue una lógica expositiva</w:t>
      </w:r>
      <w:r w:rsidR="00827618" w:rsidRPr="00691C6D">
        <w:rPr>
          <w:rFonts w:ascii="Times New Roman" w:hAnsi="Times New Roman" w:cs="Times New Roman"/>
          <w:sz w:val="24"/>
          <w:szCs w:val="24"/>
          <w:lang w:val="es-ES"/>
        </w:rPr>
        <w:t>.</w:t>
      </w:r>
    </w:p>
    <w:p w14:paraId="336280C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son suficientes</w:t>
      </w:r>
      <w:r w:rsidR="00827618" w:rsidRPr="00691C6D">
        <w:rPr>
          <w:rFonts w:ascii="Times New Roman" w:hAnsi="Times New Roman" w:cs="Times New Roman"/>
          <w:sz w:val="24"/>
          <w:szCs w:val="24"/>
          <w:lang w:val="es-ES"/>
        </w:rPr>
        <w:t>.</w:t>
      </w:r>
    </w:p>
    <w:p w14:paraId="64F40A4B"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son relevantes en el área de conocimiento</w:t>
      </w:r>
      <w:r w:rsidR="00827618" w:rsidRPr="00691C6D">
        <w:rPr>
          <w:rFonts w:ascii="Times New Roman" w:hAnsi="Times New Roman" w:cs="Times New Roman"/>
          <w:sz w:val="24"/>
          <w:szCs w:val="24"/>
          <w:lang w:val="es-ES"/>
        </w:rPr>
        <w:t>.</w:t>
      </w:r>
    </w:p>
    <w:p w14:paraId="013BD214"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están vigentes (en uso)</w:t>
      </w:r>
      <w:r w:rsidR="00827618" w:rsidRPr="00691C6D">
        <w:rPr>
          <w:rFonts w:ascii="Times New Roman" w:hAnsi="Times New Roman" w:cs="Times New Roman"/>
          <w:sz w:val="24"/>
          <w:szCs w:val="24"/>
          <w:lang w:val="es-ES"/>
        </w:rPr>
        <w:t>.</w:t>
      </w:r>
    </w:p>
    <w:p w14:paraId="6EF6F792"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están actualizadas</w:t>
      </w:r>
      <w:r w:rsidR="00827618" w:rsidRPr="00691C6D">
        <w:rPr>
          <w:rFonts w:ascii="Times New Roman" w:hAnsi="Times New Roman" w:cs="Times New Roman"/>
          <w:sz w:val="24"/>
          <w:szCs w:val="24"/>
          <w:lang w:val="es-ES"/>
        </w:rPr>
        <w:t>.</w:t>
      </w:r>
    </w:p>
    <w:p w14:paraId="13847F9F"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bibliografía utilizada proviene de fuentes confiables</w:t>
      </w:r>
      <w:r w:rsidR="00827618" w:rsidRPr="00691C6D">
        <w:rPr>
          <w:rFonts w:ascii="Times New Roman" w:hAnsi="Times New Roman" w:cs="Times New Roman"/>
          <w:sz w:val="24"/>
          <w:szCs w:val="24"/>
          <w:lang w:val="es-ES"/>
        </w:rPr>
        <w:t>.</w:t>
      </w:r>
    </w:p>
    <w:p w14:paraId="5D20C536" w14:textId="77777777" w:rsidR="00827618" w:rsidRPr="00691C6D" w:rsidRDefault="00827618" w:rsidP="00F67973">
      <w:pPr>
        <w:spacing w:after="120"/>
        <w:jc w:val="both"/>
        <w:rPr>
          <w:rFonts w:ascii="Times New Roman" w:hAnsi="Times New Roman" w:cs="Times New Roman"/>
          <w:b/>
          <w:sz w:val="24"/>
          <w:szCs w:val="24"/>
        </w:rPr>
      </w:pPr>
    </w:p>
    <w:p w14:paraId="4D3A8946" w14:textId="77777777" w:rsidR="00D9355E" w:rsidRPr="00691C6D" w:rsidRDefault="00D9355E"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Descripción y aplicación metodológica</w:t>
      </w:r>
    </w:p>
    <w:p w14:paraId="59B12868"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enfoque metodológico es coherente con el objetivo de la investigación</w:t>
      </w:r>
      <w:r w:rsidR="00827618" w:rsidRPr="00691C6D">
        <w:rPr>
          <w:rFonts w:ascii="Times New Roman" w:hAnsi="Times New Roman" w:cs="Times New Roman"/>
          <w:sz w:val="24"/>
          <w:szCs w:val="24"/>
          <w:lang w:val="es-ES"/>
        </w:rPr>
        <w:t>.</w:t>
      </w:r>
    </w:p>
    <w:p w14:paraId="7C67FFC9"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Describe el objeto de estudio de manera rigurosa en coherencia con el tipo de investigación</w:t>
      </w:r>
      <w:r w:rsidR="00827618" w:rsidRPr="00691C6D">
        <w:rPr>
          <w:rFonts w:ascii="Times New Roman" w:hAnsi="Times New Roman" w:cs="Times New Roman"/>
          <w:sz w:val="24"/>
          <w:szCs w:val="24"/>
          <w:lang w:val="es-ES"/>
        </w:rPr>
        <w:t>.</w:t>
      </w:r>
    </w:p>
    <w:p w14:paraId="3CCCB256"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identifican los instrumentos, técnicas o herramientas utilizadas para la recolección de la información</w:t>
      </w:r>
      <w:r w:rsidR="00827618" w:rsidRPr="00691C6D">
        <w:rPr>
          <w:rFonts w:ascii="Times New Roman" w:hAnsi="Times New Roman" w:cs="Times New Roman"/>
          <w:sz w:val="24"/>
          <w:szCs w:val="24"/>
          <w:lang w:val="es-ES"/>
        </w:rPr>
        <w:t>.</w:t>
      </w:r>
    </w:p>
    <w:p w14:paraId="13E271E0"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evidencia la calidad técnica de los métodos o instrumentos utilizados</w:t>
      </w:r>
      <w:r w:rsidR="00827618" w:rsidRPr="00691C6D">
        <w:rPr>
          <w:rFonts w:ascii="Times New Roman" w:hAnsi="Times New Roman" w:cs="Times New Roman"/>
          <w:sz w:val="24"/>
          <w:szCs w:val="24"/>
          <w:lang w:val="es-ES"/>
        </w:rPr>
        <w:t>.</w:t>
      </w:r>
    </w:p>
    <w:p w14:paraId="71374FA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observa la descripción del procedimiento utilizado</w:t>
      </w:r>
      <w:r w:rsidR="00827618" w:rsidRPr="00691C6D">
        <w:rPr>
          <w:rFonts w:ascii="Times New Roman" w:hAnsi="Times New Roman" w:cs="Times New Roman"/>
          <w:sz w:val="24"/>
          <w:szCs w:val="24"/>
          <w:lang w:val="es-ES"/>
        </w:rPr>
        <w:t>.</w:t>
      </w:r>
    </w:p>
    <w:p w14:paraId="71F88D9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presenta el plan de análisis en coherencia con los objetivos</w:t>
      </w:r>
      <w:r w:rsidR="00827618" w:rsidRPr="00691C6D">
        <w:rPr>
          <w:rFonts w:ascii="Times New Roman" w:hAnsi="Times New Roman" w:cs="Times New Roman"/>
          <w:sz w:val="24"/>
          <w:szCs w:val="24"/>
          <w:lang w:val="es-ES"/>
        </w:rPr>
        <w:t>.</w:t>
      </w:r>
    </w:p>
    <w:p w14:paraId="675DC448"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Los resultados son coherentes con la descripción de los objetivos</w:t>
      </w:r>
      <w:r w:rsidR="00827618" w:rsidRPr="00691C6D">
        <w:rPr>
          <w:rFonts w:ascii="Times New Roman" w:hAnsi="Times New Roman" w:cs="Times New Roman"/>
          <w:sz w:val="24"/>
          <w:szCs w:val="24"/>
          <w:lang w:val="es-ES"/>
        </w:rPr>
        <w:t>.</w:t>
      </w:r>
    </w:p>
    <w:p w14:paraId="133FEEE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lastRenderedPageBreak/>
        <w:t>Articula de manera coherente la discusión de resultados con el marco teórico del estudio</w:t>
      </w:r>
      <w:r w:rsidR="00827618" w:rsidRPr="00691C6D">
        <w:rPr>
          <w:rFonts w:ascii="Times New Roman" w:hAnsi="Times New Roman" w:cs="Times New Roman"/>
          <w:sz w:val="24"/>
          <w:szCs w:val="24"/>
          <w:lang w:val="es-ES"/>
        </w:rPr>
        <w:t>.</w:t>
      </w:r>
    </w:p>
    <w:p w14:paraId="16BDBBBD"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conclusiones dan cuenta del desarrollo de los objetivos</w:t>
      </w:r>
      <w:r w:rsidR="00827618" w:rsidRPr="00691C6D">
        <w:rPr>
          <w:rFonts w:ascii="Times New Roman" w:hAnsi="Times New Roman" w:cs="Times New Roman"/>
          <w:sz w:val="24"/>
          <w:szCs w:val="24"/>
          <w:lang w:val="es-ES"/>
        </w:rPr>
        <w:t>.</w:t>
      </w:r>
    </w:p>
    <w:p w14:paraId="07D7F9A3"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conclusiones son coherentes con los resultados</w:t>
      </w:r>
      <w:r w:rsidR="00827618" w:rsidRPr="00691C6D">
        <w:rPr>
          <w:rFonts w:ascii="Times New Roman" w:hAnsi="Times New Roman" w:cs="Times New Roman"/>
          <w:sz w:val="24"/>
          <w:szCs w:val="24"/>
          <w:lang w:val="es-ES"/>
        </w:rPr>
        <w:t>.</w:t>
      </w:r>
    </w:p>
    <w:p w14:paraId="039089A2" w14:textId="77777777" w:rsidR="00827618" w:rsidRPr="00691C6D" w:rsidRDefault="00827618" w:rsidP="00F67973">
      <w:pPr>
        <w:spacing w:after="120"/>
        <w:jc w:val="both"/>
        <w:rPr>
          <w:rFonts w:ascii="Times New Roman" w:hAnsi="Times New Roman" w:cs="Times New Roman"/>
          <w:b/>
          <w:sz w:val="24"/>
          <w:szCs w:val="24"/>
        </w:rPr>
      </w:pPr>
    </w:p>
    <w:p w14:paraId="5AFCADCB" w14:textId="77777777" w:rsidR="00D9355E" w:rsidRPr="00691C6D" w:rsidRDefault="00D9355E"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Integridad científica y ética</w:t>
      </w:r>
    </w:p>
    <w:p w14:paraId="2AA42974"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dan los créditos a las ideas o información tomada de otras fuentes</w:t>
      </w:r>
      <w:r w:rsidR="00C43D7B" w:rsidRPr="00691C6D">
        <w:rPr>
          <w:rFonts w:ascii="Times New Roman" w:hAnsi="Times New Roman" w:cs="Times New Roman"/>
          <w:sz w:val="24"/>
          <w:szCs w:val="24"/>
          <w:lang w:val="es-ES"/>
        </w:rPr>
        <w:t>.</w:t>
      </w:r>
    </w:p>
    <w:p w14:paraId="76D6FF69" w14:textId="77777777" w:rsidR="00A8058A" w:rsidRPr="00691C6D" w:rsidRDefault="00A8058A"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Hay ausencia de manipulación de datos</w:t>
      </w:r>
      <w:r w:rsidR="00C43D7B" w:rsidRPr="00691C6D">
        <w:rPr>
          <w:rFonts w:ascii="Times New Roman" w:hAnsi="Times New Roman" w:cs="Times New Roman"/>
          <w:sz w:val="24"/>
          <w:szCs w:val="24"/>
          <w:lang w:val="es-ES"/>
        </w:rPr>
        <w:t>.</w:t>
      </w:r>
    </w:p>
    <w:p w14:paraId="311148CB"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citas del texto están debidamente referenciadas</w:t>
      </w:r>
      <w:r w:rsidR="00C43D7B" w:rsidRPr="00691C6D">
        <w:rPr>
          <w:rFonts w:ascii="Times New Roman" w:hAnsi="Times New Roman" w:cs="Times New Roman"/>
          <w:sz w:val="24"/>
          <w:szCs w:val="24"/>
          <w:lang w:val="es-ES"/>
        </w:rPr>
        <w:t>.</w:t>
      </w:r>
    </w:p>
    <w:p w14:paraId="7F227214"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citas conservan el sentido de su fuente</w:t>
      </w:r>
      <w:r w:rsidR="00C43D7B" w:rsidRPr="00691C6D">
        <w:rPr>
          <w:rFonts w:ascii="Times New Roman" w:hAnsi="Times New Roman" w:cs="Times New Roman"/>
          <w:sz w:val="24"/>
          <w:szCs w:val="24"/>
          <w:lang w:val="es-ES"/>
        </w:rPr>
        <w:t>.</w:t>
      </w:r>
    </w:p>
    <w:p w14:paraId="677F5D67" w14:textId="77777777" w:rsidR="00D9355E" w:rsidRPr="00691C6D" w:rsidRDefault="00D9355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Reporta las limitaciones de la investigación</w:t>
      </w:r>
      <w:r w:rsidR="00C43D7B" w:rsidRPr="00691C6D">
        <w:rPr>
          <w:rFonts w:ascii="Times New Roman" w:hAnsi="Times New Roman" w:cs="Times New Roman"/>
          <w:sz w:val="24"/>
          <w:szCs w:val="24"/>
          <w:lang w:val="es-ES"/>
        </w:rPr>
        <w:t>.</w:t>
      </w:r>
    </w:p>
    <w:p w14:paraId="1C2F273D" w14:textId="77777777" w:rsidR="0053176D" w:rsidRPr="00691C6D" w:rsidRDefault="0053176D" w:rsidP="00F67973">
      <w:pPr>
        <w:spacing w:after="120"/>
        <w:jc w:val="both"/>
        <w:rPr>
          <w:rFonts w:ascii="Times New Roman" w:hAnsi="Times New Roman" w:cs="Times New Roman"/>
          <w:sz w:val="24"/>
          <w:szCs w:val="24"/>
          <w:lang w:val="es-ES"/>
        </w:rPr>
      </w:pPr>
    </w:p>
    <w:p w14:paraId="58011B70" w14:textId="77777777" w:rsidR="00960ABD" w:rsidRPr="00691C6D" w:rsidRDefault="00960ABD" w:rsidP="00F67973">
      <w:pPr>
        <w:spacing w:after="120"/>
        <w:jc w:val="both"/>
        <w:rPr>
          <w:rFonts w:ascii="Times New Roman" w:hAnsi="Times New Roman" w:cs="Times New Roman"/>
          <w:sz w:val="24"/>
          <w:szCs w:val="24"/>
          <w:lang w:val="es-ES"/>
        </w:rPr>
      </w:pPr>
    </w:p>
    <w:p w14:paraId="3D866E15" w14:textId="77777777" w:rsidR="0053176D" w:rsidRPr="00691C6D" w:rsidRDefault="0053176D"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Calidad editorial</w:t>
      </w:r>
    </w:p>
    <w:p w14:paraId="6939DFA9" w14:textId="77777777" w:rsidR="00704947" w:rsidRPr="00691C6D" w:rsidRDefault="004645B1" w:rsidP="00F67973">
      <w:pPr>
        <w:pStyle w:val="Prrafodelista"/>
        <w:numPr>
          <w:ilvl w:val="0"/>
          <w:numId w:val="4"/>
        </w:numPr>
        <w:spacing w:after="120"/>
        <w:ind w:left="426"/>
        <w:jc w:val="both"/>
        <w:rPr>
          <w:rFonts w:ascii="Times New Roman" w:hAnsi="Times New Roman" w:cs="Times New Roman"/>
          <w:sz w:val="24"/>
          <w:szCs w:val="24"/>
          <w:lang w:val="es-ES"/>
        </w:rPr>
      </w:pPr>
      <w:bookmarkStart w:id="19" w:name="_Hlk2002663"/>
      <w:r w:rsidRPr="00691C6D">
        <w:rPr>
          <w:rFonts w:ascii="Times New Roman" w:hAnsi="Times New Roman" w:cs="Times New Roman"/>
          <w:sz w:val="24"/>
          <w:szCs w:val="24"/>
          <w:lang w:val="es-ES"/>
        </w:rPr>
        <w:t>Se observa una e</w:t>
      </w:r>
      <w:r w:rsidR="00704947" w:rsidRPr="00691C6D">
        <w:rPr>
          <w:rFonts w:ascii="Times New Roman" w:hAnsi="Times New Roman" w:cs="Times New Roman"/>
          <w:sz w:val="24"/>
          <w:szCs w:val="24"/>
          <w:lang w:val="es-ES"/>
        </w:rPr>
        <w:t>structura de contenidos clara</w:t>
      </w:r>
      <w:r w:rsidR="00A8058A" w:rsidRPr="00691C6D">
        <w:rPr>
          <w:rFonts w:ascii="Times New Roman" w:hAnsi="Times New Roman" w:cs="Times New Roman"/>
          <w:sz w:val="24"/>
          <w:szCs w:val="24"/>
          <w:lang w:val="es-ES"/>
        </w:rPr>
        <w:t>,</w:t>
      </w:r>
      <w:r w:rsidR="00704947" w:rsidRPr="00691C6D">
        <w:rPr>
          <w:rFonts w:ascii="Times New Roman" w:hAnsi="Times New Roman" w:cs="Times New Roman"/>
          <w:sz w:val="24"/>
          <w:szCs w:val="24"/>
          <w:lang w:val="es-ES"/>
        </w:rPr>
        <w:t xml:space="preserve"> jerarquizada de forma lógica</w:t>
      </w:r>
      <w:r w:rsidR="00A8058A" w:rsidRPr="00691C6D">
        <w:rPr>
          <w:rFonts w:ascii="Times New Roman" w:hAnsi="Times New Roman" w:cs="Times New Roman"/>
          <w:sz w:val="24"/>
          <w:szCs w:val="24"/>
          <w:lang w:val="es-ES"/>
        </w:rPr>
        <w:t xml:space="preserve"> y</w:t>
      </w:r>
      <w:r w:rsidR="00704947" w:rsidRPr="00691C6D">
        <w:rPr>
          <w:rFonts w:ascii="Times New Roman" w:hAnsi="Times New Roman" w:cs="Times New Roman"/>
          <w:sz w:val="24"/>
          <w:szCs w:val="24"/>
          <w:lang w:val="es-ES"/>
        </w:rPr>
        <w:t xml:space="preserve"> con títulos pertinentes</w:t>
      </w:r>
      <w:r w:rsidR="00C43D7B" w:rsidRPr="00691C6D">
        <w:rPr>
          <w:rFonts w:ascii="Times New Roman" w:hAnsi="Times New Roman" w:cs="Times New Roman"/>
          <w:sz w:val="24"/>
          <w:szCs w:val="24"/>
          <w:lang w:val="es-ES"/>
        </w:rPr>
        <w:t>.</w:t>
      </w:r>
    </w:p>
    <w:p w14:paraId="6C4653E6" w14:textId="77777777" w:rsidR="00334CDE" w:rsidRPr="00691C6D" w:rsidRDefault="00334CDE"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redacción y la ortografía (normas básicas del castellano) son apropiadas</w:t>
      </w:r>
      <w:r w:rsidR="00C43D7B" w:rsidRPr="00691C6D">
        <w:rPr>
          <w:rFonts w:ascii="Times New Roman" w:hAnsi="Times New Roman" w:cs="Times New Roman"/>
          <w:sz w:val="24"/>
          <w:szCs w:val="24"/>
          <w:lang w:val="es-ES"/>
        </w:rPr>
        <w:t>.</w:t>
      </w:r>
    </w:p>
    <w:p w14:paraId="610D81E8" w14:textId="77777777" w:rsidR="0053176D" w:rsidRPr="00691C6D" w:rsidRDefault="0053176D"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 xml:space="preserve">Hay un orden secuencial y relación lógica </w:t>
      </w:r>
      <w:r w:rsidR="00A8058A" w:rsidRPr="00691C6D">
        <w:rPr>
          <w:rFonts w:ascii="Times New Roman" w:hAnsi="Times New Roman" w:cs="Times New Roman"/>
          <w:sz w:val="24"/>
          <w:szCs w:val="24"/>
          <w:lang w:val="es-ES"/>
        </w:rPr>
        <w:t>en la exposición de</w:t>
      </w:r>
      <w:r w:rsidRPr="00691C6D">
        <w:rPr>
          <w:rFonts w:ascii="Times New Roman" w:hAnsi="Times New Roman" w:cs="Times New Roman"/>
          <w:sz w:val="24"/>
          <w:szCs w:val="24"/>
          <w:lang w:val="es-ES"/>
        </w:rPr>
        <w:t xml:space="preserve"> las ideas</w:t>
      </w:r>
      <w:r w:rsidR="00C43D7B" w:rsidRPr="00691C6D">
        <w:rPr>
          <w:rFonts w:ascii="Times New Roman" w:hAnsi="Times New Roman" w:cs="Times New Roman"/>
          <w:sz w:val="24"/>
          <w:szCs w:val="24"/>
          <w:lang w:val="es-ES"/>
        </w:rPr>
        <w:t>.</w:t>
      </w:r>
    </w:p>
    <w:p w14:paraId="5E3D9C16" w14:textId="77777777" w:rsidR="00A8058A" w:rsidRPr="00691C6D" w:rsidRDefault="00A8058A"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oraciones tienen sentido completo</w:t>
      </w:r>
      <w:r w:rsidR="00C43D7B" w:rsidRPr="00691C6D">
        <w:rPr>
          <w:rFonts w:ascii="Times New Roman" w:hAnsi="Times New Roman" w:cs="Times New Roman"/>
          <w:sz w:val="24"/>
          <w:szCs w:val="24"/>
          <w:lang w:val="es-ES"/>
        </w:rPr>
        <w:t>.</w:t>
      </w:r>
    </w:p>
    <w:p w14:paraId="7C99ED07" w14:textId="77777777" w:rsidR="00A8058A" w:rsidRPr="00691C6D" w:rsidRDefault="00A8058A"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Hay claridad y concisión en la exposición de los argumentos</w:t>
      </w:r>
      <w:r w:rsidR="00C43D7B" w:rsidRPr="00691C6D">
        <w:rPr>
          <w:rFonts w:ascii="Times New Roman" w:hAnsi="Times New Roman" w:cs="Times New Roman"/>
          <w:sz w:val="24"/>
          <w:szCs w:val="24"/>
          <w:lang w:val="es-ES"/>
        </w:rPr>
        <w:t>.</w:t>
      </w:r>
    </w:p>
    <w:p w14:paraId="38271B1B" w14:textId="77777777" w:rsidR="0053176D" w:rsidRPr="00691C6D" w:rsidRDefault="0053176D"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lenguaje está acorde con la comunidad a la que se dirige</w:t>
      </w:r>
      <w:r w:rsidR="00C43D7B" w:rsidRPr="00691C6D">
        <w:rPr>
          <w:rFonts w:ascii="Times New Roman" w:hAnsi="Times New Roman" w:cs="Times New Roman"/>
          <w:sz w:val="24"/>
          <w:szCs w:val="24"/>
          <w:lang w:val="es-ES"/>
        </w:rPr>
        <w:t>.</w:t>
      </w:r>
    </w:p>
    <w:p w14:paraId="4F47B47F" w14:textId="77777777" w:rsidR="0053176D" w:rsidRPr="00691C6D" w:rsidRDefault="0053176D"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Aplica debidamente las normas de citación</w:t>
      </w:r>
      <w:r w:rsidR="00704947" w:rsidRPr="00691C6D">
        <w:rPr>
          <w:rFonts w:ascii="Times New Roman" w:hAnsi="Times New Roman" w:cs="Times New Roman"/>
          <w:sz w:val="24"/>
          <w:szCs w:val="24"/>
          <w:lang w:val="es-ES"/>
        </w:rPr>
        <w:t xml:space="preserve"> (presentación de citas y referencias)</w:t>
      </w:r>
      <w:bookmarkEnd w:id="18"/>
      <w:r w:rsidR="00C43D7B" w:rsidRPr="00691C6D">
        <w:rPr>
          <w:rFonts w:ascii="Times New Roman" w:hAnsi="Times New Roman" w:cs="Times New Roman"/>
          <w:sz w:val="24"/>
          <w:szCs w:val="24"/>
          <w:lang w:val="es-ES"/>
        </w:rPr>
        <w:t>.</w:t>
      </w:r>
    </w:p>
    <w:bookmarkEnd w:id="19"/>
    <w:p w14:paraId="0CE4563D" w14:textId="77777777" w:rsidR="00650FD3" w:rsidRPr="00691C6D" w:rsidRDefault="00650FD3" w:rsidP="00F67973">
      <w:pPr>
        <w:spacing w:after="120"/>
        <w:rPr>
          <w:rFonts w:ascii="Times New Roman" w:hAnsi="Times New Roman" w:cs="Times New Roman"/>
          <w:sz w:val="24"/>
          <w:szCs w:val="24"/>
          <w:lang w:val="es-ES"/>
        </w:rPr>
      </w:pPr>
      <w:r w:rsidRPr="00691C6D">
        <w:rPr>
          <w:rFonts w:ascii="Times New Roman" w:hAnsi="Times New Roman" w:cs="Times New Roman"/>
          <w:sz w:val="24"/>
          <w:szCs w:val="24"/>
          <w:lang w:val="es-ES"/>
        </w:rPr>
        <w:br w:type="page"/>
      </w:r>
    </w:p>
    <w:p w14:paraId="2ECD1D6E" w14:textId="77777777" w:rsidR="00650FD3" w:rsidRPr="00691C6D" w:rsidRDefault="00650FD3" w:rsidP="00DA343E">
      <w:pPr>
        <w:pStyle w:val="Ttulo1"/>
        <w:jc w:val="center"/>
        <w:rPr>
          <w:rFonts w:cs="Times New Roman"/>
          <w:szCs w:val="24"/>
        </w:rPr>
      </w:pPr>
      <w:bookmarkStart w:id="20" w:name="_Toc2006910"/>
      <w:r w:rsidRPr="00691C6D">
        <w:rPr>
          <w:rFonts w:cs="Times New Roman"/>
          <w:szCs w:val="24"/>
        </w:rPr>
        <w:lastRenderedPageBreak/>
        <w:t>Anexo 2</w:t>
      </w:r>
      <w:r w:rsidR="00DA343E" w:rsidRPr="00691C6D">
        <w:rPr>
          <w:rFonts w:cs="Times New Roman"/>
          <w:szCs w:val="24"/>
        </w:rPr>
        <w:t>. Ítems: características de la compilación académica</w:t>
      </w:r>
      <w:bookmarkEnd w:id="20"/>
    </w:p>
    <w:p w14:paraId="0DEED271" w14:textId="77777777" w:rsidR="00960ABD" w:rsidRPr="00691C6D" w:rsidRDefault="00960ABD" w:rsidP="00F67973">
      <w:pPr>
        <w:spacing w:after="120"/>
        <w:jc w:val="center"/>
        <w:rPr>
          <w:rFonts w:ascii="Times New Roman" w:hAnsi="Times New Roman" w:cs="Times New Roman"/>
          <w:b/>
          <w:sz w:val="24"/>
          <w:szCs w:val="24"/>
        </w:rPr>
      </w:pPr>
    </w:p>
    <w:p w14:paraId="1E0BE57C" w14:textId="77777777" w:rsidR="00650FD3" w:rsidRPr="00691C6D" w:rsidRDefault="00650FD3"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Relevancia</w:t>
      </w:r>
    </w:p>
    <w:p w14:paraId="496F94DF"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rPr>
        <w:t>Cuenta con aportes académicos o pedagógicos para la formación de su comunidad.</w:t>
      </w:r>
    </w:p>
    <w:p w14:paraId="58AF0C25"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lang w:val="es-ES"/>
        </w:rPr>
        <w:t>Plantea beneficios para su comunidad académica.</w:t>
      </w:r>
    </w:p>
    <w:p w14:paraId="4E71DF2D"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rPr>
      </w:pPr>
      <w:r w:rsidRPr="00691C6D">
        <w:rPr>
          <w:rFonts w:ascii="Times New Roman" w:hAnsi="Times New Roman" w:cs="Times New Roman"/>
          <w:sz w:val="24"/>
          <w:szCs w:val="24"/>
          <w:lang w:val="es-ES"/>
        </w:rPr>
        <w:t xml:space="preserve">Logra </w:t>
      </w:r>
      <w:r w:rsidRPr="00691C6D">
        <w:rPr>
          <w:rFonts w:ascii="Times New Roman" w:hAnsi="Times New Roman" w:cs="Times New Roman"/>
          <w:sz w:val="24"/>
          <w:szCs w:val="24"/>
        </w:rPr>
        <w:t>descomponer las partes de un todo (tema, problema, fenómeno) y describir las relaciones entre las partes y el todo.</w:t>
      </w:r>
    </w:p>
    <w:p w14:paraId="018BA53B" w14:textId="77777777" w:rsidR="00650FD3" w:rsidRPr="00691C6D" w:rsidRDefault="00650FD3" w:rsidP="00F67973">
      <w:pPr>
        <w:spacing w:after="120"/>
        <w:jc w:val="both"/>
        <w:rPr>
          <w:rFonts w:ascii="Times New Roman" w:hAnsi="Times New Roman" w:cs="Times New Roman"/>
          <w:b/>
          <w:sz w:val="24"/>
          <w:szCs w:val="24"/>
        </w:rPr>
      </w:pPr>
    </w:p>
    <w:p w14:paraId="654E80C7" w14:textId="77777777" w:rsidR="00650FD3" w:rsidRPr="00691C6D" w:rsidRDefault="00650FD3"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Pertinencia</w:t>
      </w:r>
    </w:p>
    <w:p w14:paraId="0FAF42EA"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Está orientada hacia el proceso formativo (enseñanza-aprendizaje).</w:t>
      </w:r>
    </w:p>
    <w:p w14:paraId="51A6CA2C"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Presenta estrategias didácticas que permiten la comprensión del tema.</w:t>
      </w:r>
    </w:p>
    <w:p w14:paraId="06A6D88C"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Responde a una necesidad o a un problema de contexto.</w:t>
      </w:r>
    </w:p>
    <w:p w14:paraId="49CE2F2D"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Reúne los conceptos necesarios para lograr su objetivo.</w:t>
      </w:r>
    </w:p>
    <w:p w14:paraId="05F4B3A8"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Desarrolla los conceptos de forma suficiente para lograr su comprensión.</w:t>
      </w:r>
    </w:p>
    <w:p w14:paraId="179CF380"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temática es de interés para el público al que se dirige.</w:t>
      </w:r>
    </w:p>
    <w:p w14:paraId="7B362334"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contenido temático</w:t>
      </w:r>
      <w:r w:rsidR="002F7F17" w:rsidRPr="00691C6D">
        <w:rPr>
          <w:rFonts w:ascii="Times New Roman" w:hAnsi="Times New Roman" w:cs="Times New Roman"/>
          <w:sz w:val="24"/>
          <w:szCs w:val="24"/>
          <w:lang w:val="es-ES"/>
        </w:rPr>
        <w:t xml:space="preserve"> es de actualidad, es decir</w:t>
      </w:r>
      <w:r w:rsidRPr="00691C6D">
        <w:rPr>
          <w:rFonts w:ascii="Times New Roman" w:hAnsi="Times New Roman" w:cs="Times New Roman"/>
          <w:sz w:val="24"/>
          <w:szCs w:val="24"/>
          <w:lang w:val="es-ES"/>
        </w:rPr>
        <w:t xml:space="preserve"> está abierto a la discusión o reflexión.</w:t>
      </w:r>
    </w:p>
    <w:p w14:paraId="66F17A73"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contenido incluye revisiones actualizadas</w:t>
      </w:r>
      <w:r w:rsidR="00960ABD" w:rsidRPr="00691C6D">
        <w:rPr>
          <w:rFonts w:ascii="Times New Roman" w:hAnsi="Times New Roman" w:cs="Times New Roman"/>
          <w:sz w:val="24"/>
          <w:szCs w:val="24"/>
          <w:lang w:val="es-ES"/>
        </w:rPr>
        <w:t xml:space="preserve"> del tema</w:t>
      </w:r>
      <w:r w:rsidRPr="00691C6D">
        <w:rPr>
          <w:rFonts w:ascii="Times New Roman" w:hAnsi="Times New Roman" w:cs="Times New Roman"/>
          <w:sz w:val="24"/>
          <w:szCs w:val="24"/>
          <w:lang w:val="es-ES"/>
        </w:rPr>
        <w:t>.</w:t>
      </w:r>
    </w:p>
    <w:p w14:paraId="58F371A8" w14:textId="69166D72" w:rsidR="00960ABD" w:rsidRPr="00691C6D" w:rsidRDefault="00FE45A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w:t>
      </w:r>
      <w:r>
        <w:rPr>
          <w:rFonts w:ascii="Times New Roman" w:hAnsi="Times New Roman" w:cs="Times New Roman"/>
          <w:sz w:val="24"/>
          <w:szCs w:val="24"/>
          <w:lang w:val="es-ES"/>
        </w:rPr>
        <w:t>l</w:t>
      </w:r>
      <w:r w:rsidRPr="00691C6D">
        <w:rPr>
          <w:rFonts w:ascii="Times New Roman" w:hAnsi="Times New Roman" w:cs="Times New Roman"/>
          <w:sz w:val="24"/>
          <w:szCs w:val="24"/>
          <w:lang w:val="es-ES"/>
        </w:rPr>
        <w:t xml:space="preserve"> </w:t>
      </w:r>
      <w:r w:rsidR="00960ABD" w:rsidRPr="00691C6D">
        <w:rPr>
          <w:rFonts w:ascii="Times New Roman" w:hAnsi="Times New Roman" w:cs="Times New Roman"/>
          <w:sz w:val="24"/>
          <w:szCs w:val="24"/>
          <w:lang w:val="es-ES"/>
        </w:rPr>
        <w:t>capítulo reúne las condiciones suficientes para ser parte de la compilación y la bibliografía más reconocida sobre el tema</w:t>
      </w:r>
      <w:r>
        <w:rPr>
          <w:rFonts w:ascii="Times New Roman" w:hAnsi="Times New Roman" w:cs="Times New Roman"/>
          <w:sz w:val="24"/>
          <w:szCs w:val="24"/>
          <w:lang w:val="es-ES"/>
        </w:rPr>
        <w:t>.</w:t>
      </w:r>
    </w:p>
    <w:p w14:paraId="0E5C18BE" w14:textId="77777777" w:rsidR="00650FD3" w:rsidRPr="00691C6D" w:rsidRDefault="00650FD3" w:rsidP="00F67973">
      <w:pPr>
        <w:spacing w:after="120"/>
        <w:jc w:val="both"/>
        <w:rPr>
          <w:rFonts w:ascii="Times New Roman" w:hAnsi="Times New Roman" w:cs="Times New Roman"/>
          <w:b/>
          <w:sz w:val="24"/>
          <w:szCs w:val="24"/>
        </w:rPr>
      </w:pPr>
    </w:p>
    <w:p w14:paraId="7E2DFB46" w14:textId="77777777" w:rsidR="00650FD3" w:rsidRPr="00691C6D" w:rsidRDefault="00650FD3"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Contenido temático</w:t>
      </w:r>
    </w:p>
    <w:p w14:paraId="450DACDB"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Muestra un desarrollo suficiente de</w:t>
      </w:r>
      <w:r w:rsidR="008D0E1A" w:rsidRPr="00691C6D">
        <w:rPr>
          <w:rFonts w:ascii="Times New Roman" w:hAnsi="Times New Roman" w:cs="Times New Roman"/>
          <w:sz w:val="24"/>
          <w:szCs w:val="24"/>
          <w:lang w:val="es-ES"/>
        </w:rPr>
        <w:t>l tema</w:t>
      </w:r>
      <w:r w:rsidRPr="00691C6D">
        <w:rPr>
          <w:rFonts w:ascii="Times New Roman" w:hAnsi="Times New Roman" w:cs="Times New Roman"/>
          <w:sz w:val="24"/>
          <w:szCs w:val="24"/>
          <w:lang w:val="es-ES"/>
        </w:rPr>
        <w:t xml:space="preserve"> </w:t>
      </w:r>
      <w:r w:rsidR="008D0E1A" w:rsidRPr="00691C6D">
        <w:rPr>
          <w:rFonts w:ascii="Times New Roman" w:hAnsi="Times New Roman" w:cs="Times New Roman"/>
          <w:sz w:val="24"/>
          <w:szCs w:val="24"/>
          <w:lang w:val="es-ES"/>
        </w:rPr>
        <w:t>(</w:t>
      </w:r>
      <w:r w:rsidRPr="00691C6D">
        <w:rPr>
          <w:rFonts w:ascii="Times New Roman" w:hAnsi="Times New Roman" w:cs="Times New Roman"/>
          <w:sz w:val="24"/>
          <w:szCs w:val="24"/>
          <w:lang w:val="es-ES"/>
        </w:rPr>
        <w:t>conceptos, teorías y estado del arte</w:t>
      </w:r>
      <w:r w:rsidR="002F7F17" w:rsidRPr="00691C6D">
        <w:rPr>
          <w:rFonts w:ascii="Times New Roman" w:hAnsi="Times New Roman" w:cs="Times New Roman"/>
          <w:sz w:val="24"/>
          <w:szCs w:val="24"/>
          <w:lang w:val="es-ES"/>
        </w:rPr>
        <w:t>)</w:t>
      </w:r>
      <w:r w:rsidRPr="00691C6D">
        <w:rPr>
          <w:rFonts w:ascii="Times New Roman" w:hAnsi="Times New Roman" w:cs="Times New Roman"/>
          <w:sz w:val="24"/>
          <w:szCs w:val="24"/>
          <w:lang w:val="es-ES"/>
        </w:rPr>
        <w:t>.</w:t>
      </w:r>
    </w:p>
    <w:p w14:paraId="38AD3449"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desarrollo temático sigue una lógica expositiva.</w:t>
      </w:r>
    </w:p>
    <w:p w14:paraId="67BBAF7B"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son suficientes.</w:t>
      </w:r>
    </w:p>
    <w:p w14:paraId="2647EF28"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son relevantes en el área de conocimiento.</w:t>
      </w:r>
    </w:p>
    <w:p w14:paraId="30AE9378"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están vigentes (en uso).</w:t>
      </w:r>
    </w:p>
    <w:p w14:paraId="345C3671"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fuentes de consulta están actualizadas.</w:t>
      </w:r>
    </w:p>
    <w:p w14:paraId="50A14A57"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bibliografía utilizada proviene de fuentes confiables.</w:t>
      </w:r>
    </w:p>
    <w:p w14:paraId="56ADDBC6"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Es posible distinguir los aportes del autor frente a la información proveniente de otras fuentes.</w:t>
      </w:r>
    </w:p>
    <w:p w14:paraId="66D5118B" w14:textId="77777777" w:rsidR="00650FD3" w:rsidRPr="00691C6D" w:rsidRDefault="00650FD3" w:rsidP="00F67973">
      <w:pPr>
        <w:spacing w:after="120"/>
        <w:jc w:val="both"/>
        <w:rPr>
          <w:rFonts w:ascii="Times New Roman" w:hAnsi="Times New Roman" w:cs="Times New Roman"/>
          <w:b/>
          <w:sz w:val="24"/>
          <w:szCs w:val="24"/>
        </w:rPr>
      </w:pPr>
    </w:p>
    <w:p w14:paraId="170F00CD" w14:textId="77777777" w:rsidR="00650FD3" w:rsidRPr="00691C6D" w:rsidRDefault="00650FD3"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Integridad científica y ética</w:t>
      </w:r>
    </w:p>
    <w:p w14:paraId="359E8341"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dan los créditos a las ideas o información tomada de otras fuentes</w:t>
      </w:r>
      <w:r w:rsidR="00C43D7B" w:rsidRPr="00691C6D">
        <w:rPr>
          <w:rFonts w:ascii="Times New Roman" w:hAnsi="Times New Roman" w:cs="Times New Roman"/>
          <w:sz w:val="24"/>
          <w:szCs w:val="24"/>
          <w:lang w:val="es-ES"/>
        </w:rPr>
        <w:t>.</w:t>
      </w:r>
    </w:p>
    <w:p w14:paraId="1D1E12BB"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Hay ausencia de manipulación de datos</w:t>
      </w:r>
      <w:r w:rsidR="00C43D7B" w:rsidRPr="00691C6D">
        <w:rPr>
          <w:rFonts w:ascii="Times New Roman" w:hAnsi="Times New Roman" w:cs="Times New Roman"/>
          <w:sz w:val="24"/>
          <w:szCs w:val="24"/>
          <w:lang w:val="es-ES"/>
        </w:rPr>
        <w:t>.</w:t>
      </w:r>
    </w:p>
    <w:p w14:paraId="25C159AA"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citas del texto están debidamente referenciadas</w:t>
      </w:r>
      <w:r w:rsidR="00C43D7B" w:rsidRPr="00691C6D">
        <w:rPr>
          <w:rFonts w:ascii="Times New Roman" w:hAnsi="Times New Roman" w:cs="Times New Roman"/>
          <w:sz w:val="24"/>
          <w:szCs w:val="24"/>
          <w:lang w:val="es-ES"/>
        </w:rPr>
        <w:t>.</w:t>
      </w:r>
    </w:p>
    <w:p w14:paraId="05999E69"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citas conservan el sentido de su fuente</w:t>
      </w:r>
      <w:r w:rsidR="00C43D7B" w:rsidRPr="00691C6D">
        <w:rPr>
          <w:rFonts w:ascii="Times New Roman" w:hAnsi="Times New Roman" w:cs="Times New Roman"/>
          <w:sz w:val="24"/>
          <w:szCs w:val="24"/>
          <w:lang w:val="es-ES"/>
        </w:rPr>
        <w:t>.</w:t>
      </w:r>
    </w:p>
    <w:p w14:paraId="715ED8D7"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 xml:space="preserve">Expone las limitaciones </w:t>
      </w:r>
      <w:r w:rsidR="00C43D7B" w:rsidRPr="00691C6D">
        <w:rPr>
          <w:rFonts w:ascii="Times New Roman" w:hAnsi="Times New Roman" w:cs="Times New Roman"/>
          <w:sz w:val="24"/>
          <w:szCs w:val="24"/>
          <w:lang w:val="es-ES"/>
        </w:rPr>
        <w:t>del tema.</w:t>
      </w:r>
    </w:p>
    <w:p w14:paraId="5EB1A0DF" w14:textId="77777777" w:rsidR="00650FD3" w:rsidRPr="00691C6D" w:rsidRDefault="00650FD3" w:rsidP="00F67973">
      <w:pPr>
        <w:spacing w:after="120"/>
        <w:jc w:val="both"/>
        <w:rPr>
          <w:rFonts w:ascii="Times New Roman" w:hAnsi="Times New Roman" w:cs="Times New Roman"/>
          <w:sz w:val="24"/>
          <w:szCs w:val="24"/>
          <w:lang w:val="es-ES"/>
        </w:rPr>
      </w:pPr>
    </w:p>
    <w:p w14:paraId="5F757316" w14:textId="77777777" w:rsidR="00650FD3" w:rsidRPr="00691C6D" w:rsidRDefault="00650FD3" w:rsidP="00F67973">
      <w:pPr>
        <w:spacing w:after="120"/>
        <w:jc w:val="both"/>
        <w:rPr>
          <w:rFonts w:ascii="Times New Roman" w:hAnsi="Times New Roman" w:cs="Times New Roman"/>
          <w:b/>
          <w:sz w:val="24"/>
          <w:szCs w:val="24"/>
        </w:rPr>
      </w:pPr>
      <w:r w:rsidRPr="00691C6D">
        <w:rPr>
          <w:rFonts w:ascii="Times New Roman" w:hAnsi="Times New Roman" w:cs="Times New Roman"/>
          <w:b/>
          <w:sz w:val="24"/>
          <w:szCs w:val="24"/>
        </w:rPr>
        <w:t>Calidad editorial</w:t>
      </w:r>
    </w:p>
    <w:p w14:paraId="37CCF84C"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Se observa una estructura de contenidos clara, jerarquizada de forma lógica y con títulos pertinentes</w:t>
      </w:r>
      <w:r w:rsidR="00C43D7B" w:rsidRPr="00691C6D">
        <w:rPr>
          <w:rFonts w:ascii="Times New Roman" w:hAnsi="Times New Roman" w:cs="Times New Roman"/>
          <w:sz w:val="24"/>
          <w:szCs w:val="24"/>
          <w:lang w:val="es-ES"/>
        </w:rPr>
        <w:t>.</w:t>
      </w:r>
    </w:p>
    <w:p w14:paraId="4D5E4543"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 redacción y la ortografía (normas básicas del castellano) son apropiadas</w:t>
      </w:r>
    </w:p>
    <w:p w14:paraId="34940A62"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Hay un orden secuencial y relación lógica en la exposición de las ideas</w:t>
      </w:r>
      <w:r w:rsidR="00C43D7B" w:rsidRPr="00691C6D">
        <w:rPr>
          <w:rFonts w:ascii="Times New Roman" w:hAnsi="Times New Roman" w:cs="Times New Roman"/>
          <w:sz w:val="24"/>
          <w:szCs w:val="24"/>
          <w:lang w:val="es-ES"/>
        </w:rPr>
        <w:t>.</w:t>
      </w:r>
    </w:p>
    <w:p w14:paraId="2E5F32C9"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Las oraciones tienen sentido completo</w:t>
      </w:r>
      <w:r w:rsidR="00C43D7B" w:rsidRPr="00691C6D">
        <w:rPr>
          <w:rFonts w:ascii="Times New Roman" w:hAnsi="Times New Roman" w:cs="Times New Roman"/>
          <w:sz w:val="24"/>
          <w:szCs w:val="24"/>
          <w:lang w:val="es-ES"/>
        </w:rPr>
        <w:t>.</w:t>
      </w:r>
    </w:p>
    <w:p w14:paraId="152C130D"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Hay claridad conceptual y concisión en la exposición de los argumentos</w:t>
      </w:r>
      <w:r w:rsidR="00C43D7B" w:rsidRPr="00691C6D">
        <w:rPr>
          <w:rFonts w:ascii="Times New Roman" w:hAnsi="Times New Roman" w:cs="Times New Roman"/>
          <w:sz w:val="24"/>
          <w:szCs w:val="24"/>
          <w:lang w:val="es-ES"/>
        </w:rPr>
        <w:t>.</w:t>
      </w:r>
    </w:p>
    <w:p w14:paraId="56E39EE1" w14:textId="77777777" w:rsidR="00650FD3" w:rsidRPr="00691C6D" w:rsidRDefault="00650FD3" w:rsidP="00F67973">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El lenguaje está acorde con la comunidad a la que se dirige</w:t>
      </w:r>
      <w:r w:rsidR="00C43D7B" w:rsidRPr="00691C6D">
        <w:rPr>
          <w:rFonts w:ascii="Times New Roman" w:hAnsi="Times New Roman" w:cs="Times New Roman"/>
          <w:sz w:val="24"/>
          <w:szCs w:val="24"/>
          <w:lang w:val="es-ES"/>
        </w:rPr>
        <w:t>.</w:t>
      </w:r>
    </w:p>
    <w:p w14:paraId="755310AD" w14:textId="77777777" w:rsidR="00AE5B77" w:rsidRPr="00691C6D" w:rsidRDefault="00650FD3" w:rsidP="00691C6D">
      <w:pPr>
        <w:pStyle w:val="Prrafodelista"/>
        <w:numPr>
          <w:ilvl w:val="0"/>
          <w:numId w:val="4"/>
        </w:numPr>
        <w:spacing w:after="120"/>
        <w:ind w:left="426"/>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Aplica debidamente las normas de citación (presentación de citas y referencias)</w:t>
      </w:r>
      <w:r w:rsidR="00C43D7B" w:rsidRPr="00691C6D">
        <w:rPr>
          <w:rFonts w:ascii="Times New Roman" w:hAnsi="Times New Roman" w:cs="Times New Roman"/>
          <w:sz w:val="24"/>
          <w:szCs w:val="24"/>
          <w:lang w:val="es-ES"/>
        </w:rPr>
        <w:t>.</w:t>
      </w:r>
    </w:p>
    <w:p w14:paraId="0EB3AF1E" w14:textId="77777777" w:rsidR="00D82C7C" w:rsidRPr="00691C6D" w:rsidRDefault="00D82C7C" w:rsidP="00D82C7C">
      <w:pPr>
        <w:spacing w:after="120"/>
        <w:jc w:val="both"/>
        <w:rPr>
          <w:rFonts w:ascii="Times New Roman" w:hAnsi="Times New Roman" w:cs="Times New Roman"/>
          <w:sz w:val="24"/>
          <w:szCs w:val="24"/>
          <w:lang w:val="es-ES"/>
        </w:rPr>
      </w:pPr>
    </w:p>
    <w:p w14:paraId="1E51C587" w14:textId="77777777" w:rsidR="00D82C7C" w:rsidRPr="00691C6D" w:rsidRDefault="00D82C7C" w:rsidP="00D82C7C">
      <w:pPr>
        <w:spacing w:after="120"/>
        <w:jc w:val="both"/>
        <w:rPr>
          <w:rFonts w:ascii="Times New Roman" w:hAnsi="Times New Roman" w:cs="Times New Roman"/>
          <w:sz w:val="24"/>
          <w:szCs w:val="24"/>
          <w:lang w:val="es-ES"/>
        </w:rPr>
        <w:sectPr w:rsidR="00D82C7C" w:rsidRPr="00691C6D">
          <w:headerReference w:type="default" r:id="rId12"/>
          <w:pgSz w:w="12240" w:h="15840"/>
          <w:pgMar w:top="1417" w:right="1701" w:bottom="1417" w:left="1701" w:header="708" w:footer="708" w:gutter="0"/>
          <w:cols w:space="708"/>
          <w:docGrid w:linePitch="360"/>
        </w:sectPr>
      </w:pPr>
    </w:p>
    <w:p w14:paraId="4213854A" w14:textId="77777777" w:rsidR="00D82C7C" w:rsidRPr="00691C6D" w:rsidRDefault="00D82C7C" w:rsidP="00D82C7C">
      <w:pPr>
        <w:pStyle w:val="Ttulo1"/>
        <w:jc w:val="center"/>
        <w:rPr>
          <w:rFonts w:cs="Times New Roman"/>
          <w:szCs w:val="24"/>
        </w:rPr>
      </w:pPr>
      <w:bookmarkStart w:id="21" w:name="_Toc2006911"/>
      <w:r w:rsidRPr="00691C6D">
        <w:rPr>
          <w:rFonts w:cs="Times New Roman"/>
          <w:szCs w:val="24"/>
        </w:rPr>
        <w:lastRenderedPageBreak/>
        <w:t>Anexo 3. Funciones y orientaciones para el compilador</w:t>
      </w:r>
      <w:bookmarkEnd w:id="21"/>
    </w:p>
    <w:p w14:paraId="01ED3909" w14:textId="77777777" w:rsidR="00D82C7C" w:rsidRPr="00691C6D" w:rsidRDefault="00D82C7C" w:rsidP="00D82C7C">
      <w:pPr>
        <w:spacing w:before="240" w:after="240"/>
        <w:rPr>
          <w:rFonts w:ascii="Times New Roman" w:hAnsi="Times New Roman" w:cs="Times New Roman"/>
          <w:sz w:val="24"/>
          <w:szCs w:val="24"/>
        </w:rPr>
      </w:pPr>
    </w:p>
    <w:p w14:paraId="04B1B6E2"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Proponer y planificar la compilación</w:t>
      </w:r>
      <w:r w:rsidR="00693BED" w:rsidRPr="00691C6D">
        <w:rPr>
          <w:rFonts w:ascii="Times New Roman" w:eastAsia="Times New Roman" w:hAnsi="Times New Roman" w:cs="Times New Roman"/>
          <w:color w:val="auto"/>
          <w:lang w:val="es-ES" w:eastAsia="es-ES"/>
        </w:rPr>
        <w:t>.</w:t>
      </w:r>
    </w:p>
    <w:p w14:paraId="30C1C0D0"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Tener claro el tipo de compilación (académica o investigativa), temática que desarrolla, objetivo que se propone y público al que se dirige.</w:t>
      </w:r>
    </w:p>
    <w:p w14:paraId="140ECBB0"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Invitar a los potenciales autores que participarán en la compilación.</w:t>
      </w:r>
    </w:p>
    <w:p w14:paraId="16A8EB41"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Dar todas las orientaciones a los autores tanto de forma (ver requisitos generales y formales) como de contenido (tipo de compilación, temática que desarrolla, objetivo que se propone y público al que se dirige) para su participación.</w:t>
      </w:r>
    </w:p>
    <w:p w14:paraId="6955E34E" w14:textId="77777777" w:rsidR="00960CAE"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Evaluar si los capítulos propuestos por los autores cumplen con las características para ser incluidos en la compilación.</w:t>
      </w:r>
      <w:r w:rsidR="00960CAE" w:rsidRPr="00691C6D">
        <w:rPr>
          <w:rFonts w:ascii="Times New Roman" w:eastAsia="Times New Roman" w:hAnsi="Times New Roman" w:cs="Times New Roman"/>
          <w:color w:val="auto"/>
          <w:lang w:val="es-ES" w:eastAsia="es-ES"/>
        </w:rPr>
        <w:t xml:space="preserve"> Es decir, que los capítulos sean relevantes, pertinentes, con un adecuado desarrollo temático, con una debida aplicación metodológica (según corresponda), integridad científica y ética (respeto a derechos de autor), que los capítulos gocen de originalidad y realicen un aporte importante para la comunidad a la que se dirigen.</w:t>
      </w:r>
    </w:p>
    <w:p w14:paraId="1EFE22DC"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Establecer el orden en el que aparecerán los capítulos.</w:t>
      </w:r>
    </w:p>
    <w:p w14:paraId="168C02EE" w14:textId="77777777" w:rsidR="00D82C7C" w:rsidRPr="00691C6D" w:rsidRDefault="00D82C7C" w:rsidP="00C217C9">
      <w:pPr>
        <w:pStyle w:val="Default"/>
        <w:numPr>
          <w:ilvl w:val="0"/>
          <w:numId w:val="9"/>
        </w:numPr>
        <w:spacing w:before="240" w:after="240"/>
        <w:ind w:left="426"/>
        <w:jc w:val="both"/>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Realizar la introducción de la compilación</w:t>
      </w:r>
      <w:r w:rsidR="00693BED" w:rsidRPr="00691C6D">
        <w:rPr>
          <w:rFonts w:ascii="Times New Roman" w:eastAsia="Times New Roman" w:hAnsi="Times New Roman" w:cs="Times New Roman"/>
          <w:color w:val="auto"/>
          <w:lang w:val="es-ES" w:eastAsia="es-ES"/>
        </w:rPr>
        <w:t xml:space="preserve"> y las conclusiones al final</w:t>
      </w:r>
      <w:r w:rsidRPr="00691C6D">
        <w:rPr>
          <w:rFonts w:ascii="Times New Roman" w:eastAsia="Times New Roman" w:hAnsi="Times New Roman" w:cs="Times New Roman"/>
          <w:color w:val="auto"/>
          <w:lang w:val="es-ES" w:eastAsia="es-ES"/>
        </w:rPr>
        <w:t xml:space="preserve">. </w:t>
      </w:r>
      <w:r w:rsidR="00693BED" w:rsidRPr="00691C6D">
        <w:rPr>
          <w:rFonts w:ascii="Times New Roman" w:eastAsia="Times New Roman" w:hAnsi="Times New Roman" w:cs="Times New Roman"/>
          <w:color w:val="auto"/>
          <w:lang w:val="es-ES" w:eastAsia="es-ES"/>
        </w:rPr>
        <w:t>En la introducción se presenta</w:t>
      </w:r>
      <w:r w:rsidRPr="00691C6D">
        <w:rPr>
          <w:rFonts w:ascii="Times New Roman" w:eastAsia="Times New Roman" w:hAnsi="Times New Roman" w:cs="Times New Roman"/>
          <w:color w:val="auto"/>
          <w:lang w:val="es-ES" w:eastAsia="es-ES"/>
        </w:rPr>
        <w:t xml:space="preserve"> el tema, su estado actual, justifica su importancia para la comunidad a la que se dirige (exponiendo su pertinencia y relevancia), da a conocer el objetivo (propósito o intención) e introduce sistemáticamente en los capítulos que la componen.</w:t>
      </w:r>
      <w:r w:rsidR="00693BED" w:rsidRPr="00691C6D">
        <w:rPr>
          <w:rFonts w:ascii="Times New Roman" w:eastAsia="Times New Roman" w:hAnsi="Times New Roman" w:cs="Times New Roman"/>
          <w:color w:val="auto"/>
          <w:lang w:val="es-ES" w:eastAsia="es-ES"/>
        </w:rPr>
        <w:t xml:space="preserve"> </w:t>
      </w:r>
      <w:r w:rsidR="00F5130F" w:rsidRPr="00691C6D">
        <w:rPr>
          <w:rFonts w:ascii="Times New Roman" w:eastAsia="Times New Roman" w:hAnsi="Times New Roman" w:cs="Times New Roman"/>
          <w:color w:val="auto"/>
          <w:lang w:val="es-ES" w:eastAsia="es-ES"/>
        </w:rPr>
        <w:t>Por su parte, l</w:t>
      </w:r>
      <w:r w:rsidR="00693BED" w:rsidRPr="00691C6D">
        <w:rPr>
          <w:rFonts w:ascii="Times New Roman" w:eastAsia="Times New Roman" w:hAnsi="Times New Roman" w:cs="Times New Roman"/>
          <w:color w:val="auto"/>
          <w:lang w:val="es-ES" w:eastAsia="es-ES"/>
        </w:rPr>
        <w:t xml:space="preserve">as conclusiones articulan </w:t>
      </w:r>
      <w:r w:rsidR="00693BED" w:rsidRPr="00691C6D">
        <w:rPr>
          <w:rFonts w:ascii="Times New Roman" w:eastAsia="Times New Roman" w:hAnsi="Times New Roman" w:cs="Times New Roman"/>
          <w:color w:val="auto"/>
          <w:lang w:eastAsia="es-ES"/>
        </w:rPr>
        <w:t>el objetivo propuesto con lo desarrollado en cada uno de los capítulos, de tal manera que se observe su logro y la unidad que perseguía la obra.</w:t>
      </w:r>
    </w:p>
    <w:p w14:paraId="14590FFF"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Velar por la calidad editorial de la compilación:</w:t>
      </w:r>
    </w:p>
    <w:p w14:paraId="37C77192"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Estructura de contenidos jerarquizada, lógica y con títulos pertinentes.</w:t>
      </w:r>
    </w:p>
    <w:p w14:paraId="795CAFE6"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Debida redacción y cuidado ortográfico, siguiendo las normas básicas del castellano.</w:t>
      </w:r>
    </w:p>
    <w:p w14:paraId="73D4FDCB"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Oraciones con sentido completo.</w:t>
      </w:r>
    </w:p>
    <w:p w14:paraId="4D193CAC"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Orden secuencial y relación lógica en la exposición de las ideas.</w:t>
      </w:r>
    </w:p>
    <w:p w14:paraId="5C3969ED"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Claridad y concisión en la exposición de los argumentos.</w:t>
      </w:r>
    </w:p>
    <w:p w14:paraId="21A181F7"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Lenguaje acorde con la comunidad a la que se dirige.</w:t>
      </w:r>
    </w:p>
    <w:p w14:paraId="4C03A48A" w14:textId="77777777" w:rsidR="00D82C7C" w:rsidRPr="00691C6D" w:rsidRDefault="00D82C7C" w:rsidP="00C217C9">
      <w:pPr>
        <w:pStyle w:val="Prrafodelista"/>
        <w:numPr>
          <w:ilvl w:val="1"/>
          <w:numId w:val="9"/>
        </w:numPr>
        <w:spacing w:after="120"/>
        <w:ind w:left="851"/>
        <w:jc w:val="both"/>
        <w:rPr>
          <w:rFonts w:ascii="Times New Roman" w:hAnsi="Times New Roman" w:cs="Times New Roman"/>
          <w:sz w:val="24"/>
          <w:szCs w:val="24"/>
          <w:lang w:val="es-ES"/>
        </w:rPr>
      </w:pPr>
      <w:r w:rsidRPr="00691C6D">
        <w:rPr>
          <w:rFonts w:ascii="Times New Roman" w:hAnsi="Times New Roman" w:cs="Times New Roman"/>
          <w:sz w:val="24"/>
          <w:szCs w:val="24"/>
          <w:lang w:val="es-ES"/>
        </w:rPr>
        <w:t xml:space="preserve">Debida aplicación </w:t>
      </w:r>
      <w:r w:rsidRPr="00691C6D">
        <w:rPr>
          <w:rFonts w:ascii="Times New Roman" w:eastAsia="Times New Roman" w:hAnsi="Times New Roman" w:cs="Times New Roman"/>
          <w:sz w:val="24"/>
          <w:szCs w:val="24"/>
          <w:lang w:val="es-ES" w:eastAsia="es-ES"/>
        </w:rPr>
        <w:t>de normas de citación y en su última versión (APA o IEEE).</w:t>
      </w:r>
    </w:p>
    <w:p w14:paraId="42CC2ABC" w14:textId="77777777" w:rsidR="00960CAE" w:rsidRPr="00691C6D" w:rsidRDefault="00960CAE"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Si se tiene pensado un prólogo para la compilación, deberá hacer la invitación al experto temático.</w:t>
      </w:r>
    </w:p>
    <w:p w14:paraId="2D9037A7" w14:textId="77777777" w:rsidR="00960CAE" w:rsidRPr="00691C6D" w:rsidRDefault="00960CAE"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Si la compilación es para presentarse a una de las convocatorias de la Editorial Bonaventuriana, deberá cumplir con las políticas y requisitos exigidos.</w:t>
      </w:r>
    </w:p>
    <w:p w14:paraId="10B3D4D7" w14:textId="77777777" w:rsidR="00960CAE" w:rsidRPr="00691C6D" w:rsidRDefault="00960CAE"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lastRenderedPageBreak/>
        <w:t>No se recibirán compilaciones de memorias de eventos académicos.</w:t>
      </w:r>
    </w:p>
    <w:p w14:paraId="5DF90768"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Conservar los archivos del material gráfico que acompaña cada capítulo (fotografías, ilustraciones, planos, mapas, tablas, gráficas, ecuaciones, etc.) en su formato fuente (.</w:t>
      </w:r>
      <w:proofErr w:type="spellStart"/>
      <w:r w:rsidRPr="00691C6D">
        <w:rPr>
          <w:rFonts w:ascii="Times New Roman" w:eastAsia="Times New Roman" w:hAnsi="Times New Roman" w:cs="Times New Roman"/>
          <w:color w:val="auto"/>
          <w:lang w:val="es-ES" w:eastAsia="es-ES"/>
        </w:rPr>
        <w:t>jpg</w:t>
      </w:r>
      <w:proofErr w:type="spellEnd"/>
      <w:r w:rsidRPr="00691C6D">
        <w:rPr>
          <w:rFonts w:ascii="Times New Roman" w:eastAsia="Times New Roman" w:hAnsi="Times New Roman" w:cs="Times New Roman"/>
          <w:color w:val="auto"/>
          <w:lang w:val="es-ES" w:eastAsia="es-ES"/>
        </w:rPr>
        <w:t>, .</w:t>
      </w:r>
      <w:proofErr w:type="spellStart"/>
      <w:r w:rsidRPr="00691C6D">
        <w:rPr>
          <w:rFonts w:ascii="Times New Roman" w:eastAsia="Times New Roman" w:hAnsi="Times New Roman" w:cs="Times New Roman"/>
          <w:color w:val="auto"/>
          <w:lang w:val="es-ES" w:eastAsia="es-ES"/>
        </w:rPr>
        <w:t>tiff</w:t>
      </w:r>
      <w:proofErr w:type="spellEnd"/>
      <w:r w:rsidRPr="00691C6D">
        <w:rPr>
          <w:rFonts w:ascii="Times New Roman" w:eastAsia="Times New Roman" w:hAnsi="Times New Roman" w:cs="Times New Roman"/>
          <w:color w:val="auto"/>
          <w:lang w:val="es-ES" w:eastAsia="es-ES"/>
        </w:rPr>
        <w:t xml:space="preserve">, .png, .xls, entre otros) a una resolución mínima de 300 </w:t>
      </w:r>
      <w:proofErr w:type="spellStart"/>
      <w:r w:rsidRPr="00691C6D">
        <w:rPr>
          <w:rFonts w:ascii="Times New Roman" w:eastAsia="Times New Roman" w:hAnsi="Times New Roman" w:cs="Times New Roman"/>
          <w:color w:val="auto"/>
          <w:lang w:val="es-ES" w:eastAsia="es-ES"/>
        </w:rPr>
        <w:t>ppp</w:t>
      </w:r>
      <w:proofErr w:type="spellEnd"/>
      <w:r w:rsidRPr="00691C6D">
        <w:rPr>
          <w:rFonts w:ascii="Times New Roman" w:eastAsia="Times New Roman" w:hAnsi="Times New Roman" w:cs="Times New Roman"/>
          <w:color w:val="auto"/>
          <w:lang w:val="es-ES" w:eastAsia="es-ES"/>
        </w:rPr>
        <w:t xml:space="preserve"> (puntos por pulgada).</w:t>
      </w:r>
    </w:p>
    <w:p w14:paraId="359E0FAD"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En caso de hacer uso de materiales ya publicados (fotografías, ilustraciones, etc.) se deberá adjuntar los permisos respectivos de quien tenga los derechos patrimoniales.</w:t>
      </w:r>
    </w:p>
    <w:p w14:paraId="0BCC3319" w14:textId="77777777"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Contar con una copia digital de los documentos de identidad de los autores, hojas de vida y las autorizaciones de publicación debidamente firmadas.</w:t>
      </w:r>
    </w:p>
    <w:p w14:paraId="33D0F1FE" w14:textId="10A6C91B"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 xml:space="preserve">En caso de que el libro se declare dentro de la línea investigativa, el compilador debe suministrar los datos correspondientes al Grupo(s) y Línea(s) de investigación a los que obedece la publicación. En caso de que </w:t>
      </w:r>
      <w:r w:rsidR="00CF7C1C">
        <w:rPr>
          <w:rFonts w:ascii="Times New Roman" w:eastAsia="Times New Roman" w:hAnsi="Times New Roman" w:cs="Times New Roman"/>
          <w:color w:val="auto"/>
          <w:lang w:val="es-ES" w:eastAsia="es-ES"/>
        </w:rPr>
        <w:t>e</w:t>
      </w:r>
      <w:r w:rsidR="00CF7C1C" w:rsidRPr="00691C6D">
        <w:rPr>
          <w:rFonts w:ascii="Times New Roman" w:eastAsia="Times New Roman" w:hAnsi="Times New Roman" w:cs="Times New Roman"/>
          <w:color w:val="auto"/>
          <w:lang w:val="es-ES" w:eastAsia="es-ES"/>
        </w:rPr>
        <w:t xml:space="preserve">stos </w:t>
      </w:r>
      <w:r w:rsidRPr="00691C6D">
        <w:rPr>
          <w:rFonts w:ascii="Times New Roman" w:eastAsia="Times New Roman" w:hAnsi="Times New Roman" w:cs="Times New Roman"/>
          <w:color w:val="auto"/>
          <w:lang w:val="es-ES" w:eastAsia="es-ES"/>
        </w:rPr>
        <w:t>sean externos debe indicar su filiación institucional.</w:t>
      </w:r>
    </w:p>
    <w:p w14:paraId="71E061AE" w14:textId="697DD07F" w:rsidR="00D82C7C" w:rsidRPr="00691C6D" w:rsidRDefault="00D82C7C" w:rsidP="00C217C9">
      <w:pPr>
        <w:pStyle w:val="Default"/>
        <w:numPr>
          <w:ilvl w:val="0"/>
          <w:numId w:val="9"/>
        </w:numPr>
        <w:spacing w:before="240" w:after="240"/>
        <w:ind w:left="426"/>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 xml:space="preserve">Para procesos editoriales, el compilador es el puente entre la </w:t>
      </w:r>
      <w:r w:rsidR="00CF7C1C">
        <w:rPr>
          <w:rFonts w:ascii="Times New Roman" w:eastAsia="Times New Roman" w:hAnsi="Times New Roman" w:cs="Times New Roman"/>
          <w:color w:val="auto"/>
          <w:lang w:val="es-ES" w:eastAsia="es-ES"/>
        </w:rPr>
        <w:t>e</w:t>
      </w:r>
      <w:r w:rsidR="00CF7C1C" w:rsidRPr="00691C6D">
        <w:rPr>
          <w:rFonts w:ascii="Times New Roman" w:eastAsia="Times New Roman" w:hAnsi="Times New Roman" w:cs="Times New Roman"/>
          <w:color w:val="auto"/>
          <w:lang w:val="es-ES" w:eastAsia="es-ES"/>
        </w:rPr>
        <w:t xml:space="preserve">ditorial </w:t>
      </w:r>
      <w:r w:rsidRPr="00691C6D">
        <w:rPr>
          <w:rFonts w:ascii="Times New Roman" w:eastAsia="Times New Roman" w:hAnsi="Times New Roman" w:cs="Times New Roman"/>
          <w:color w:val="auto"/>
          <w:lang w:val="es-ES" w:eastAsia="es-ES"/>
        </w:rPr>
        <w:t>y los autores.</w:t>
      </w:r>
    </w:p>
    <w:p w14:paraId="48104A32" w14:textId="53FA4803" w:rsidR="00D82C7C" w:rsidRPr="00691C6D" w:rsidRDefault="00D82C7C" w:rsidP="00C217C9">
      <w:pPr>
        <w:pStyle w:val="Default"/>
        <w:numPr>
          <w:ilvl w:val="0"/>
          <w:numId w:val="9"/>
        </w:numPr>
        <w:spacing w:before="240" w:after="120"/>
        <w:ind w:left="426"/>
        <w:jc w:val="both"/>
        <w:rPr>
          <w:rFonts w:ascii="Times New Roman" w:eastAsia="Times New Roman" w:hAnsi="Times New Roman" w:cs="Times New Roman"/>
          <w:color w:val="auto"/>
          <w:lang w:val="es-ES" w:eastAsia="es-ES"/>
        </w:rPr>
      </w:pPr>
      <w:r w:rsidRPr="00691C6D">
        <w:rPr>
          <w:rFonts w:ascii="Times New Roman" w:eastAsia="Times New Roman" w:hAnsi="Times New Roman" w:cs="Times New Roman"/>
          <w:color w:val="auto"/>
          <w:lang w:val="es-ES" w:eastAsia="es-ES"/>
        </w:rPr>
        <w:t>El compilador deberá tener una fluida comunicación con los autores para el debido proceso editorial. Si la obra posteriormente es aceptada para publicación, el compilador deberá asegurar que los autores cumplan con los tiempos estipulados de cada proceso (ajustes de la obra, corrección de estilo, diagramación, etc.). Si un autor no est</w:t>
      </w:r>
      <w:r w:rsidR="00F57798">
        <w:rPr>
          <w:rFonts w:ascii="Times New Roman" w:eastAsia="Times New Roman" w:hAnsi="Times New Roman" w:cs="Times New Roman"/>
          <w:color w:val="auto"/>
          <w:lang w:val="es-ES" w:eastAsia="es-ES"/>
        </w:rPr>
        <w:t>á</w:t>
      </w:r>
      <w:r w:rsidRPr="00691C6D">
        <w:rPr>
          <w:rFonts w:ascii="Times New Roman" w:eastAsia="Times New Roman" w:hAnsi="Times New Roman" w:cs="Times New Roman"/>
          <w:color w:val="auto"/>
          <w:lang w:val="es-ES" w:eastAsia="es-ES"/>
        </w:rPr>
        <w:t xml:space="preserve"> disponible en los tiempos de edición, el compilador asumirá la responsabilidad y deberá tomar la decisión más adecuada para evitar cualquier retraso en la publicación.</w:t>
      </w:r>
    </w:p>
    <w:p w14:paraId="33FB2EEA" w14:textId="77777777" w:rsidR="00960CAE" w:rsidRPr="00691C6D" w:rsidRDefault="00960CAE" w:rsidP="00C217C9">
      <w:pPr>
        <w:pStyle w:val="Default"/>
        <w:spacing w:before="240" w:after="120"/>
        <w:ind w:left="426"/>
        <w:jc w:val="both"/>
        <w:rPr>
          <w:rFonts w:ascii="Times New Roman" w:eastAsia="Times New Roman" w:hAnsi="Times New Roman" w:cs="Times New Roman"/>
          <w:color w:val="auto"/>
          <w:lang w:val="es-ES" w:eastAsia="es-ES"/>
        </w:rPr>
        <w:sectPr w:rsidR="00960CAE" w:rsidRPr="00691C6D">
          <w:pgSz w:w="12240" w:h="15840"/>
          <w:pgMar w:top="1417" w:right="1701" w:bottom="1417" w:left="1701" w:header="708" w:footer="708" w:gutter="0"/>
          <w:cols w:space="708"/>
          <w:docGrid w:linePitch="360"/>
        </w:sectPr>
      </w:pPr>
    </w:p>
    <w:p w14:paraId="46439D2D" w14:textId="77777777" w:rsidR="00960CAE" w:rsidRPr="00691C6D" w:rsidRDefault="00960CAE" w:rsidP="00960CAE">
      <w:pPr>
        <w:pStyle w:val="Ttulo1"/>
        <w:jc w:val="center"/>
        <w:rPr>
          <w:rFonts w:cs="Times New Roman"/>
          <w:szCs w:val="24"/>
        </w:rPr>
      </w:pPr>
      <w:bookmarkStart w:id="22" w:name="_Toc2006912"/>
      <w:r w:rsidRPr="00691C6D">
        <w:rPr>
          <w:rFonts w:cs="Times New Roman"/>
          <w:szCs w:val="24"/>
        </w:rPr>
        <w:lastRenderedPageBreak/>
        <w:t xml:space="preserve">Anexo 4. Contrato para autorización de publicación de </w:t>
      </w:r>
      <w:r w:rsidR="00C27E54" w:rsidRPr="00691C6D">
        <w:rPr>
          <w:rFonts w:cs="Times New Roman"/>
          <w:szCs w:val="24"/>
        </w:rPr>
        <w:t>capítulo</w:t>
      </w:r>
      <w:bookmarkEnd w:id="22"/>
    </w:p>
    <w:p w14:paraId="2AF19CD8" w14:textId="77777777" w:rsidR="00960CAE" w:rsidRPr="00691C6D" w:rsidRDefault="00960CAE" w:rsidP="00960CAE">
      <w:pPr>
        <w:rPr>
          <w:rFonts w:ascii="Times New Roman" w:eastAsia="Times New Roman" w:hAnsi="Times New Roman" w:cs="Times New Roman"/>
          <w:sz w:val="24"/>
          <w:szCs w:val="24"/>
          <w:lang w:val="es-ES" w:eastAsia="es-ES"/>
        </w:rPr>
      </w:pPr>
    </w:p>
    <w:p w14:paraId="121AC79D" w14:textId="77777777" w:rsidR="00960CAE" w:rsidRPr="00691C6D" w:rsidRDefault="00960CAE" w:rsidP="00960CAE">
      <w:pPr>
        <w:spacing w:after="0" w:line="240" w:lineRule="auto"/>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Medellín, </w:t>
      </w:r>
    </w:p>
    <w:p w14:paraId="28688DE8" w14:textId="77777777" w:rsidR="00960CAE" w:rsidRPr="00691C6D" w:rsidRDefault="00960CAE" w:rsidP="00960CAE">
      <w:pPr>
        <w:spacing w:after="0" w:line="240" w:lineRule="auto"/>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 </w:t>
      </w:r>
      <w:r w:rsidRPr="00691C6D">
        <w:rPr>
          <w:rFonts w:ascii="Times New Roman" w:hAnsi="Times New Roman" w:cs="Times New Roman"/>
          <w:color w:val="000000" w:themeColor="text1"/>
          <w:sz w:val="24"/>
          <w:szCs w:val="24"/>
        </w:rPr>
        <w:br/>
        <w:t>Fray</w:t>
      </w:r>
    </w:p>
    <w:p w14:paraId="4E18B5C7" w14:textId="09178BD6" w:rsidR="00960CAE" w:rsidRPr="00691C6D" w:rsidRDefault="003F18E2" w:rsidP="00960CAE">
      <w:pPr>
        <w:spacing w:after="0" w:line="240" w:lineRule="auto"/>
        <w:jc w:val="both"/>
        <w:rPr>
          <w:rFonts w:ascii="Times New Roman" w:hAnsi="Times New Roman" w:cs="Times New Roman"/>
          <w:b/>
          <w:color w:val="000000" w:themeColor="text1"/>
          <w:sz w:val="24"/>
          <w:szCs w:val="24"/>
        </w:rPr>
      </w:pPr>
      <w:r w:rsidRPr="003F18E2">
        <w:rPr>
          <w:rFonts w:ascii="Times New Roman" w:hAnsi="Times New Roman" w:cs="Times New Roman"/>
          <w:b/>
          <w:color w:val="000000" w:themeColor="text1"/>
          <w:sz w:val="24"/>
          <w:szCs w:val="24"/>
        </w:rPr>
        <w:t>JORGE BOTERO PINEDA OFM</w:t>
      </w:r>
    </w:p>
    <w:p w14:paraId="25026B7C"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Rector</w:t>
      </w:r>
    </w:p>
    <w:p w14:paraId="68E245DE" w14:textId="1AB4811D"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Universidad de </w:t>
      </w:r>
      <w:r w:rsidR="00CF7C1C">
        <w:rPr>
          <w:rFonts w:ascii="Times New Roman" w:hAnsi="Times New Roman" w:cs="Times New Roman"/>
          <w:color w:val="000000" w:themeColor="text1"/>
          <w:sz w:val="24"/>
          <w:szCs w:val="24"/>
        </w:rPr>
        <w:t>S</w:t>
      </w:r>
      <w:r w:rsidRPr="00691C6D">
        <w:rPr>
          <w:rFonts w:ascii="Times New Roman" w:hAnsi="Times New Roman" w:cs="Times New Roman"/>
          <w:color w:val="000000" w:themeColor="text1"/>
          <w:sz w:val="24"/>
          <w:szCs w:val="24"/>
        </w:rPr>
        <w:t>an Buenaventura Medellín</w:t>
      </w:r>
    </w:p>
    <w:p w14:paraId="4B9F3CF9"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Ciudad </w:t>
      </w:r>
    </w:p>
    <w:p w14:paraId="36F308CE"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p>
    <w:p w14:paraId="24A59357"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Referencia: AUTORIZACIÓN PARA PUBLICAR ARTÍCULO O CAPÍTULO DE LIBRO</w:t>
      </w:r>
    </w:p>
    <w:p w14:paraId="7F123589"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p>
    <w:p w14:paraId="789CCD2A" w14:textId="77777777" w:rsidR="00960CAE" w:rsidRPr="00691C6D" w:rsidRDefault="00960CAE" w:rsidP="00C217C9">
      <w:pPr>
        <w:spacing w:before="240"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Por medio de la presente autorizo a la Universidad de San Buenaventura Medellín, evaluar el(los) </w:t>
      </w:r>
      <w:r w:rsidR="00C27E54" w:rsidRPr="00691C6D">
        <w:rPr>
          <w:rFonts w:ascii="Times New Roman" w:hAnsi="Times New Roman" w:cs="Times New Roman"/>
          <w:color w:val="000000" w:themeColor="text1"/>
          <w:sz w:val="24"/>
          <w:szCs w:val="24"/>
        </w:rPr>
        <w:t>capítulo</w:t>
      </w:r>
      <w:r w:rsidRPr="00691C6D">
        <w:rPr>
          <w:rFonts w:ascii="Times New Roman" w:hAnsi="Times New Roman" w:cs="Times New Roman"/>
          <w:color w:val="000000" w:themeColor="text1"/>
          <w:sz w:val="24"/>
          <w:szCs w:val="24"/>
        </w:rPr>
        <w:t xml:space="preserve">(s) </w:t>
      </w:r>
      <w:r w:rsidRPr="00691C6D">
        <w:rPr>
          <w:rFonts w:ascii="Times New Roman" w:hAnsi="Times New Roman" w:cs="Times New Roman"/>
          <w:i/>
          <w:color w:val="000000" w:themeColor="text1"/>
          <w:sz w:val="24"/>
          <w:szCs w:val="24"/>
        </w:rPr>
        <w:t>“</w:t>
      </w:r>
      <w:r w:rsidRPr="00691C6D">
        <w:rPr>
          <w:rFonts w:ascii="Times New Roman" w:hAnsi="Times New Roman" w:cs="Times New Roman"/>
          <w:b/>
          <w:i/>
          <w:color w:val="000000" w:themeColor="text1"/>
          <w:sz w:val="24"/>
          <w:szCs w:val="24"/>
        </w:rPr>
        <w:t>________________________________</w:t>
      </w:r>
      <w:r w:rsidRPr="00691C6D">
        <w:rPr>
          <w:rFonts w:ascii="Times New Roman" w:hAnsi="Times New Roman" w:cs="Times New Roman"/>
          <w:i/>
          <w:color w:val="000000" w:themeColor="text1"/>
          <w:sz w:val="24"/>
          <w:szCs w:val="24"/>
        </w:rPr>
        <w:t>”</w:t>
      </w:r>
      <w:r w:rsidRPr="00691C6D">
        <w:rPr>
          <w:rFonts w:ascii="Times New Roman" w:hAnsi="Times New Roman" w:cs="Times New Roman"/>
          <w:color w:val="000000" w:themeColor="text1"/>
          <w:sz w:val="24"/>
          <w:szCs w:val="24"/>
        </w:rPr>
        <w:t>, de mi autoría, incluido(s) como parte del libro “</w:t>
      </w:r>
      <w:r w:rsidRPr="00691C6D">
        <w:rPr>
          <w:rFonts w:ascii="Times New Roman" w:hAnsi="Times New Roman" w:cs="Times New Roman"/>
          <w:b/>
          <w:color w:val="000000" w:themeColor="text1"/>
          <w:sz w:val="24"/>
          <w:szCs w:val="24"/>
        </w:rPr>
        <w:t>_______________________________</w:t>
      </w:r>
      <w:r w:rsidRPr="00691C6D">
        <w:rPr>
          <w:rFonts w:ascii="Times New Roman" w:hAnsi="Times New Roman" w:cs="Times New Roman"/>
          <w:color w:val="000000" w:themeColor="text1"/>
          <w:sz w:val="24"/>
          <w:szCs w:val="24"/>
        </w:rPr>
        <w:t>”; que entrará en proceso de evaluación y diagnóstico por la Editorial Bonaventuriana, para su posible publicación, en virtud de contratos de edición y de cesión de derechos patrimoniales celebrados con el(los) compilador(es) y autor(es) del mismo.</w:t>
      </w:r>
    </w:p>
    <w:p w14:paraId="3277C2F6" w14:textId="19C9FB5F" w:rsidR="00960CAE" w:rsidRPr="00691C6D" w:rsidRDefault="00960CAE" w:rsidP="00C217C9">
      <w:pPr>
        <w:spacing w:before="240"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La Universidad de San Buenaventura Medellín conoce y respeta mis derechos morales de autor, por lo tanto, dispondrá que mi nombre se referencie como autor en el capítulo a publicar. De igual manera manifiesto y reconozco que la </w:t>
      </w:r>
      <w:r w:rsidR="00CF7C1C">
        <w:rPr>
          <w:rFonts w:ascii="Times New Roman" w:hAnsi="Times New Roman" w:cs="Times New Roman"/>
          <w:color w:val="000000" w:themeColor="text1"/>
          <w:sz w:val="24"/>
          <w:szCs w:val="24"/>
        </w:rPr>
        <w:t>u</w:t>
      </w:r>
      <w:r w:rsidR="00CF7C1C" w:rsidRPr="00691C6D">
        <w:rPr>
          <w:rFonts w:ascii="Times New Roman" w:hAnsi="Times New Roman" w:cs="Times New Roman"/>
          <w:color w:val="000000" w:themeColor="text1"/>
          <w:sz w:val="24"/>
          <w:szCs w:val="24"/>
        </w:rPr>
        <w:t xml:space="preserve">niversidad </w:t>
      </w:r>
      <w:r w:rsidRPr="00691C6D">
        <w:rPr>
          <w:rFonts w:ascii="Times New Roman" w:hAnsi="Times New Roman" w:cs="Times New Roman"/>
          <w:color w:val="000000" w:themeColor="text1"/>
          <w:sz w:val="24"/>
          <w:szCs w:val="24"/>
        </w:rPr>
        <w:t xml:space="preserve">utilizará mi texto en cualquier formato físico o virtual sin reconocerme alguna contraprestación de tipo económico, limitándose el reconocimiento a lo contemplado en el inciso anterior. </w:t>
      </w:r>
    </w:p>
    <w:p w14:paraId="377F3734" w14:textId="4AD3C63C" w:rsidR="00960CAE" w:rsidRPr="00691C6D" w:rsidRDefault="00960CAE" w:rsidP="00C217C9">
      <w:pPr>
        <w:spacing w:before="240"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Como autor creador de la obra declaro: a</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w:t>
      </w:r>
      <w:r w:rsidR="00CF7C1C">
        <w:rPr>
          <w:rFonts w:ascii="Times New Roman" w:hAnsi="Times New Roman" w:cs="Times New Roman"/>
          <w:color w:val="000000" w:themeColor="text1"/>
          <w:sz w:val="24"/>
          <w:szCs w:val="24"/>
        </w:rPr>
        <w:t>q</w:t>
      </w:r>
      <w:r w:rsidR="00CF7C1C" w:rsidRPr="00691C6D">
        <w:rPr>
          <w:rFonts w:ascii="Times New Roman" w:hAnsi="Times New Roman" w:cs="Times New Roman"/>
          <w:color w:val="000000" w:themeColor="text1"/>
          <w:sz w:val="24"/>
          <w:szCs w:val="24"/>
        </w:rPr>
        <w:t xml:space="preserve">ue </w:t>
      </w:r>
      <w:r w:rsidRPr="00691C6D">
        <w:rPr>
          <w:rFonts w:ascii="Times New Roman" w:hAnsi="Times New Roman" w:cs="Times New Roman"/>
          <w:color w:val="000000" w:themeColor="text1"/>
          <w:sz w:val="24"/>
          <w:szCs w:val="24"/>
        </w:rPr>
        <w:t>la obra es de mi propiedad intelectual</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b</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w:t>
      </w:r>
      <w:r w:rsidR="00CF7C1C">
        <w:rPr>
          <w:rFonts w:ascii="Times New Roman" w:hAnsi="Times New Roman" w:cs="Times New Roman"/>
          <w:color w:val="000000" w:themeColor="text1"/>
          <w:sz w:val="24"/>
          <w:szCs w:val="24"/>
        </w:rPr>
        <w:t>q</w:t>
      </w:r>
      <w:r w:rsidR="00CF7C1C" w:rsidRPr="00691C6D">
        <w:rPr>
          <w:rFonts w:ascii="Times New Roman" w:hAnsi="Times New Roman" w:cs="Times New Roman"/>
          <w:color w:val="000000" w:themeColor="text1"/>
          <w:sz w:val="24"/>
          <w:szCs w:val="24"/>
        </w:rPr>
        <w:t xml:space="preserve">ue </w:t>
      </w:r>
      <w:r w:rsidRPr="00691C6D">
        <w:rPr>
          <w:rFonts w:ascii="Times New Roman" w:hAnsi="Times New Roman" w:cs="Times New Roman"/>
          <w:color w:val="000000" w:themeColor="text1"/>
          <w:sz w:val="24"/>
          <w:szCs w:val="24"/>
        </w:rPr>
        <w:t>su contenido, estructura y redacción es de mi producción intelectual y que su realización es fruto de mi intelecto y por tanto no es transcripción o copia de otra obra, libro o autor</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c</w:t>
      </w:r>
      <w:r w:rsidR="00CF7C1C">
        <w:rPr>
          <w:rFonts w:ascii="Times New Roman" w:hAnsi="Times New Roman" w:cs="Times New Roman"/>
          <w:color w:val="000000" w:themeColor="text1"/>
          <w:sz w:val="24"/>
          <w:szCs w:val="24"/>
        </w:rPr>
        <w:t>) q</w:t>
      </w:r>
      <w:r w:rsidRPr="00691C6D">
        <w:rPr>
          <w:rFonts w:ascii="Times New Roman" w:hAnsi="Times New Roman" w:cs="Times New Roman"/>
          <w:color w:val="000000" w:themeColor="text1"/>
          <w:sz w:val="24"/>
          <w:szCs w:val="24"/>
        </w:rPr>
        <w:t>ue sobre la propiedad intelectual o autoría de la obra no existe ni está pendiente contrato alguno de cesión, edición, impresión o negociación parcial o total, con otra persona natural o jurídica</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d</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w:t>
      </w:r>
      <w:r w:rsidR="00CF7C1C">
        <w:rPr>
          <w:rFonts w:ascii="Times New Roman" w:hAnsi="Times New Roman" w:cs="Times New Roman"/>
          <w:color w:val="000000" w:themeColor="text1"/>
          <w:sz w:val="24"/>
          <w:szCs w:val="24"/>
        </w:rPr>
        <w:t>q</w:t>
      </w:r>
      <w:r w:rsidRPr="00691C6D">
        <w:rPr>
          <w:rFonts w:ascii="Times New Roman" w:hAnsi="Times New Roman" w:cs="Times New Roman"/>
          <w:color w:val="000000" w:themeColor="text1"/>
          <w:sz w:val="24"/>
          <w:szCs w:val="24"/>
        </w:rPr>
        <w:t>ue sobre la propiedad intelectual de la obra no existen gravámenes ni limitaciones</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e</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w:t>
      </w:r>
      <w:r w:rsidR="00CF7C1C">
        <w:rPr>
          <w:rFonts w:ascii="Times New Roman" w:hAnsi="Times New Roman" w:cs="Times New Roman"/>
          <w:color w:val="000000" w:themeColor="text1"/>
          <w:sz w:val="24"/>
          <w:szCs w:val="24"/>
        </w:rPr>
        <w:t>q</w:t>
      </w:r>
      <w:r w:rsidRPr="00691C6D">
        <w:rPr>
          <w:rFonts w:ascii="Times New Roman" w:hAnsi="Times New Roman" w:cs="Times New Roman"/>
          <w:color w:val="000000" w:themeColor="text1"/>
          <w:sz w:val="24"/>
          <w:szCs w:val="24"/>
        </w:rPr>
        <w:t>ue la obra no está siendo objeto de disputa, litigio o reclamación judicial o extrajudicial, por ninguna persona natural o jurídica</w:t>
      </w:r>
      <w:r w:rsidR="00CF7C1C">
        <w:rPr>
          <w:rFonts w:ascii="Times New Roman" w:hAnsi="Times New Roman" w:cs="Times New Roman"/>
          <w:color w:val="000000" w:themeColor="text1"/>
          <w:sz w:val="24"/>
          <w:szCs w:val="24"/>
        </w:rPr>
        <w:t xml:space="preserve"> y</w:t>
      </w:r>
      <w:r w:rsidRPr="00691C6D">
        <w:rPr>
          <w:rFonts w:ascii="Times New Roman" w:hAnsi="Times New Roman" w:cs="Times New Roman"/>
          <w:color w:val="000000" w:themeColor="text1"/>
          <w:sz w:val="24"/>
          <w:szCs w:val="24"/>
        </w:rPr>
        <w:t xml:space="preserve"> f</w:t>
      </w:r>
      <w:r w:rsidR="00CF7C1C">
        <w:rPr>
          <w:rFonts w:ascii="Times New Roman" w:hAnsi="Times New Roman" w:cs="Times New Roman"/>
          <w:color w:val="000000" w:themeColor="text1"/>
          <w:sz w:val="24"/>
          <w:szCs w:val="24"/>
        </w:rPr>
        <w:t>)</w:t>
      </w:r>
      <w:r w:rsidRPr="00691C6D">
        <w:rPr>
          <w:rFonts w:ascii="Times New Roman" w:hAnsi="Times New Roman" w:cs="Times New Roman"/>
          <w:color w:val="000000" w:themeColor="text1"/>
          <w:sz w:val="24"/>
          <w:szCs w:val="24"/>
        </w:rPr>
        <w:t xml:space="preserve"> </w:t>
      </w:r>
      <w:r w:rsidR="00CF7C1C">
        <w:rPr>
          <w:rFonts w:ascii="Times New Roman" w:hAnsi="Times New Roman" w:cs="Times New Roman"/>
          <w:color w:val="000000" w:themeColor="text1"/>
          <w:sz w:val="24"/>
          <w:szCs w:val="24"/>
        </w:rPr>
        <w:t>que m</w:t>
      </w:r>
      <w:r w:rsidRPr="00691C6D">
        <w:rPr>
          <w:rFonts w:ascii="Times New Roman" w:hAnsi="Times New Roman" w:cs="Times New Roman"/>
          <w:color w:val="000000" w:themeColor="text1"/>
          <w:sz w:val="24"/>
          <w:szCs w:val="24"/>
        </w:rPr>
        <w:t>e comprometo a no ceder, publicar parcial ni totalmente la obra por cuenta propia o por terceros.</w:t>
      </w:r>
    </w:p>
    <w:p w14:paraId="26758595" w14:textId="7DB8DECB" w:rsidR="00960CAE" w:rsidRPr="00691C6D" w:rsidRDefault="00960CAE" w:rsidP="00C217C9">
      <w:pPr>
        <w:spacing w:before="240"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Como autor de la obra me comprometo a responder ante la Universidad de San Buenaventura Medellín </w:t>
      </w:r>
      <w:r w:rsidR="009F6F96">
        <w:rPr>
          <w:rFonts w:ascii="Times New Roman" w:hAnsi="Times New Roman" w:cs="Times New Roman"/>
          <w:color w:val="000000" w:themeColor="text1"/>
          <w:sz w:val="24"/>
          <w:szCs w:val="24"/>
        </w:rPr>
        <w:t>por</w:t>
      </w:r>
      <w:r w:rsidR="009F6F96" w:rsidRPr="00691C6D">
        <w:rPr>
          <w:rFonts w:ascii="Times New Roman" w:hAnsi="Times New Roman" w:cs="Times New Roman"/>
          <w:color w:val="000000" w:themeColor="text1"/>
          <w:sz w:val="24"/>
          <w:szCs w:val="24"/>
        </w:rPr>
        <w:t xml:space="preserve"> </w:t>
      </w:r>
      <w:r w:rsidRPr="00691C6D">
        <w:rPr>
          <w:rFonts w:ascii="Times New Roman" w:hAnsi="Times New Roman" w:cs="Times New Roman"/>
          <w:color w:val="000000" w:themeColor="text1"/>
          <w:sz w:val="24"/>
          <w:szCs w:val="24"/>
        </w:rPr>
        <w:t xml:space="preserve">la autoría y originalidad de la obra objeto del presente contrato, garantizándole el ejercicio pacífico de los derechos que cedo mediante el presente contrato, y manifiesto que sobre ellos no han contraído ni contraerán durante la vigencia del mismo compromisos o gravámenes que atenten contra los derechos que le correspondan a la </w:t>
      </w:r>
      <w:r w:rsidR="009F6F96">
        <w:rPr>
          <w:rFonts w:ascii="Times New Roman" w:hAnsi="Times New Roman" w:cs="Times New Roman"/>
          <w:color w:val="000000" w:themeColor="text1"/>
          <w:sz w:val="24"/>
          <w:szCs w:val="24"/>
        </w:rPr>
        <w:t>u</w:t>
      </w:r>
      <w:r w:rsidR="009F6F96" w:rsidRPr="00691C6D">
        <w:rPr>
          <w:rFonts w:ascii="Times New Roman" w:hAnsi="Times New Roman" w:cs="Times New Roman"/>
          <w:color w:val="000000" w:themeColor="text1"/>
          <w:sz w:val="24"/>
          <w:szCs w:val="24"/>
        </w:rPr>
        <w:t xml:space="preserve">niversidad </w:t>
      </w:r>
      <w:r w:rsidRPr="00691C6D">
        <w:rPr>
          <w:rFonts w:ascii="Times New Roman" w:hAnsi="Times New Roman" w:cs="Times New Roman"/>
          <w:color w:val="000000" w:themeColor="text1"/>
          <w:sz w:val="24"/>
          <w:szCs w:val="24"/>
        </w:rPr>
        <w:t xml:space="preserve">o a terceros de acuerdo con lo estipulado en el presente instrumento; de igual manera me comprometo a mantener indemne a la </w:t>
      </w:r>
      <w:r w:rsidR="009F6F96">
        <w:rPr>
          <w:rFonts w:ascii="Times New Roman" w:hAnsi="Times New Roman" w:cs="Times New Roman"/>
          <w:color w:val="000000" w:themeColor="text1"/>
          <w:sz w:val="24"/>
          <w:szCs w:val="24"/>
        </w:rPr>
        <w:t>u</w:t>
      </w:r>
      <w:r w:rsidRPr="00691C6D">
        <w:rPr>
          <w:rFonts w:ascii="Times New Roman" w:hAnsi="Times New Roman" w:cs="Times New Roman"/>
          <w:color w:val="000000" w:themeColor="text1"/>
          <w:sz w:val="24"/>
          <w:szCs w:val="24"/>
        </w:rPr>
        <w:t xml:space="preserve">niversidad de cualquier reclamo que puedan realizar terceros. En tal virtud, como autor me hago responsable frente a la </w:t>
      </w:r>
      <w:r w:rsidR="009F6F96">
        <w:rPr>
          <w:rFonts w:ascii="Times New Roman" w:hAnsi="Times New Roman" w:cs="Times New Roman"/>
          <w:color w:val="000000" w:themeColor="text1"/>
          <w:sz w:val="24"/>
          <w:szCs w:val="24"/>
        </w:rPr>
        <w:t>u</w:t>
      </w:r>
      <w:r w:rsidR="009F6F96" w:rsidRPr="00691C6D">
        <w:rPr>
          <w:rFonts w:ascii="Times New Roman" w:hAnsi="Times New Roman" w:cs="Times New Roman"/>
          <w:color w:val="000000" w:themeColor="text1"/>
          <w:sz w:val="24"/>
          <w:szCs w:val="24"/>
        </w:rPr>
        <w:t xml:space="preserve">niversidad </w:t>
      </w:r>
      <w:r w:rsidRPr="00691C6D">
        <w:rPr>
          <w:rFonts w:ascii="Times New Roman" w:hAnsi="Times New Roman" w:cs="Times New Roman"/>
          <w:color w:val="000000" w:themeColor="text1"/>
          <w:sz w:val="24"/>
          <w:szCs w:val="24"/>
        </w:rPr>
        <w:t xml:space="preserve">de todas las cargas </w:t>
      </w:r>
      <w:r w:rsidRPr="00691C6D">
        <w:rPr>
          <w:rFonts w:ascii="Times New Roman" w:hAnsi="Times New Roman" w:cs="Times New Roman"/>
          <w:color w:val="000000" w:themeColor="text1"/>
          <w:sz w:val="24"/>
          <w:szCs w:val="24"/>
        </w:rPr>
        <w:lastRenderedPageBreak/>
        <w:t xml:space="preserve">pecuniarias que pudieren derivarse para </w:t>
      </w:r>
      <w:r w:rsidR="00CF7C1C">
        <w:rPr>
          <w:rFonts w:ascii="Times New Roman" w:hAnsi="Times New Roman" w:cs="Times New Roman"/>
          <w:color w:val="000000" w:themeColor="text1"/>
          <w:sz w:val="24"/>
          <w:szCs w:val="24"/>
        </w:rPr>
        <w:t>e</w:t>
      </w:r>
      <w:r w:rsidRPr="00691C6D">
        <w:rPr>
          <w:rFonts w:ascii="Times New Roman" w:hAnsi="Times New Roman" w:cs="Times New Roman"/>
          <w:color w:val="000000" w:themeColor="text1"/>
          <w:sz w:val="24"/>
          <w:szCs w:val="24"/>
        </w:rPr>
        <w:t>ste a favor de terceros con motivo de acciones, reclamaciones o conflictos derivados del incumplimiento de estas obligaciones.</w:t>
      </w:r>
    </w:p>
    <w:p w14:paraId="059267BE" w14:textId="77777777" w:rsidR="00960CAE" w:rsidRPr="00691C6D" w:rsidRDefault="00960CAE" w:rsidP="00C217C9">
      <w:pPr>
        <w:spacing w:after="0" w:line="240" w:lineRule="auto"/>
        <w:jc w:val="both"/>
        <w:rPr>
          <w:rFonts w:ascii="Times New Roman" w:hAnsi="Times New Roman" w:cs="Times New Roman"/>
          <w:color w:val="000000" w:themeColor="text1"/>
          <w:sz w:val="24"/>
          <w:szCs w:val="24"/>
        </w:rPr>
      </w:pPr>
    </w:p>
    <w:p w14:paraId="5CA2A9DB"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9461CD8" wp14:editId="01CD4B96">
                <wp:simplePos x="0" y="0"/>
                <wp:positionH relativeFrom="column">
                  <wp:posOffset>3558540</wp:posOffset>
                </wp:positionH>
                <wp:positionV relativeFrom="paragraph">
                  <wp:posOffset>8891</wp:posOffset>
                </wp:positionV>
                <wp:extent cx="1143000" cy="1352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143000" cy="1352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C633F" w14:textId="77777777" w:rsidR="00691C6D" w:rsidRPr="00180BB3" w:rsidRDefault="00691C6D" w:rsidP="00960CAE">
                            <w:pPr>
                              <w:jc w:val="center"/>
                              <w:rPr>
                                <w:color w:val="000000" w:themeColor="text1"/>
                              </w:rPr>
                            </w:pPr>
                            <w:r w:rsidRPr="00180BB3">
                              <w:rPr>
                                <w:color w:val="000000" w:themeColor="text1"/>
                              </w:rPr>
                              <w:t>HUELLA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61CD8" id="Rectángulo 2" o:spid="_x0000_s1026" style="position:absolute;left:0;text-align:left;margin-left:280.2pt;margin-top:.7pt;width:90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" filled="f" strokecolor="black [3213]">
                <v:textbox>
                  <w:txbxContent>
                    <w:p w14:paraId="63AC633F" w14:textId="77777777" w:rsidR="00691C6D" w:rsidRPr="00180BB3" w:rsidRDefault="00691C6D" w:rsidP="00960CAE">
                      <w:pPr>
                        <w:jc w:val="center"/>
                        <w:rPr>
                          <w:color w:val="000000" w:themeColor="text1"/>
                        </w:rPr>
                      </w:pPr>
                      <w:r w:rsidRPr="00180BB3">
                        <w:rPr>
                          <w:color w:val="000000" w:themeColor="text1"/>
                        </w:rPr>
                        <w:t>HUELLA</w:t>
                      </w:r>
                    </w:p>
                  </w:txbxContent>
                </v:textbox>
              </v:rect>
            </w:pict>
          </mc:Fallback>
        </mc:AlternateContent>
      </w:r>
      <w:r w:rsidRPr="00691C6D">
        <w:rPr>
          <w:rFonts w:ascii="Times New Roman" w:hAnsi="Times New Roman" w:cs="Times New Roman"/>
          <w:color w:val="000000" w:themeColor="text1"/>
          <w:sz w:val="24"/>
          <w:szCs w:val="24"/>
        </w:rPr>
        <w:t xml:space="preserve">Atentamente, </w:t>
      </w:r>
      <w:r w:rsidRPr="00691C6D">
        <w:rPr>
          <w:rFonts w:ascii="Times New Roman" w:hAnsi="Times New Roman" w:cs="Times New Roman"/>
          <w:color w:val="000000" w:themeColor="text1"/>
          <w:sz w:val="24"/>
          <w:szCs w:val="24"/>
        </w:rPr>
        <w:br/>
        <w:t xml:space="preserve"> </w:t>
      </w:r>
      <w:r w:rsidRPr="00691C6D">
        <w:rPr>
          <w:rFonts w:ascii="Times New Roman" w:hAnsi="Times New Roman" w:cs="Times New Roman"/>
          <w:color w:val="000000" w:themeColor="text1"/>
          <w:sz w:val="24"/>
          <w:szCs w:val="24"/>
        </w:rPr>
        <w:br/>
        <w:t xml:space="preserve"> </w:t>
      </w:r>
    </w:p>
    <w:p w14:paraId="675B1B7C" w14:textId="77777777" w:rsidR="00960CAE" w:rsidRPr="00691C6D" w:rsidRDefault="00960CAE" w:rsidP="00960CAE">
      <w:pPr>
        <w:spacing w:after="0" w:line="240" w:lineRule="auto"/>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______________________________________ </w:t>
      </w:r>
      <w:r w:rsidRPr="00691C6D">
        <w:rPr>
          <w:rFonts w:ascii="Times New Roman" w:hAnsi="Times New Roman" w:cs="Times New Roman"/>
          <w:color w:val="000000" w:themeColor="text1"/>
          <w:sz w:val="24"/>
          <w:szCs w:val="24"/>
        </w:rPr>
        <w:br/>
        <w:t xml:space="preserve">NOMBRE </w:t>
      </w:r>
      <w:r w:rsidRPr="00691C6D">
        <w:rPr>
          <w:rFonts w:ascii="Times New Roman" w:hAnsi="Times New Roman" w:cs="Times New Roman"/>
          <w:color w:val="000000" w:themeColor="text1"/>
          <w:sz w:val="24"/>
          <w:szCs w:val="24"/>
        </w:rPr>
        <w:br/>
        <w:t xml:space="preserve">C.C. No. </w:t>
      </w:r>
    </w:p>
    <w:p w14:paraId="2D3A5796" w14:textId="77777777" w:rsidR="00960CAE" w:rsidRPr="00691C6D" w:rsidRDefault="00960CAE" w:rsidP="00960CAE">
      <w:pPr>
        <w:spacing w:after="0" w:line="240" w:lineRule="auto"/>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 xml:space="preserve">Dirección </w:t>
      </w:r>
      <w:r w:rsidRPr="00691C6D">
        <w:rPr>
          <w:rFonts w:ascii="Times New Roman" w:hAnsi="Times New Roman" w:cs="Times New Roman"/>
          <w:color w:val="000000" w:themeColor="text1"/>
          <w:sz w:val="24"/>
          <w:szCs w:val="24"/>
        </w:rPr>
        <w:br/>
        <w:t>Teléfono</w:t>
      </w:r>
    </w:p>
    <w:p w14:paraId="323EF2C7"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p>
    <w:p w14:paraId="33F49B9A"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p>
    <w:p w14:paraId="4A023E95" w14:textId="77777777" w:rsidR="00960CAE" w:rsidRPr="00691C6D" w:rsidRDefault="00960CAE" w:rsidP="00960CAE">
      <w:pPr>
        <w:spacing w:after="0" w:line="240" w:lineRule="auto"/>
        <w:jc w:val="both"/>
        <w:rPr>
          <w:rFonts w:ascii="Times New Roman" w:hAnsi="Times New Roman" w:cs="Times New Roman"/>
          <w:color w:val="000000" w:themeColor="text1"/>
          <w:sz w:val="24"/>
          <w:szCs w:val="24"/>
        </w:rPr>
      </w:pPr>
      <w:r w:rsidRPr="00691C6D">
        <w:rPr>
          <w:rFonts w:ascii="Times New Roman" w:hAnsi="Times New Roman" w:cs="Times New Roman"/>
          <w:color w:val="000000" w:themeColor="text1"/>
          <w:sz w:val="24"/>
          <w:szCs w:val="24"/>
        </w:rPr>
        <w:t>Anexar fotocopia de la cédula</w:t>
      </w:r>
    </w:p>
    <w:p w14:paraId="5327B996" w14:textId="77777777" w:rsidR="00960CAE" w:rsidRPr="00691C6D" w:rsidRDefault="00960CAE" w:rsidP="00960CAE">
      <w:pPr>
        <w:spacing w:after="0" w:line="240" w:lineRule="auto"/>
        <w:rPr>
          <w:rFonts w:ascii="Times New Roman" w:eastAsia="Times New Roman" w:hAnsi="Times New Roman" w:cs="Times New Roman"/>
          <w:sz w:val="24"/>
          <w:szCs w:val="24"/>
          <w:lang w:val="es-ES" w:eastAsia="es-ES"/>
        </w:rPr>
      </w:pPr>
    </w:p>
    <w:p w14:paraId="36079911" w14:textId="77777777" w:rsidR="00960CAE" w:rsidRPr="00691C6D" w:rsidRDefault="00960CAE" w:rsidP="00960CAE">
      <w:pPr>
        <w:spacing w:after="0" w:line="240" w:lineRule="auto"/>
        <w:rPr>
          <w:rFonts w:ascii="Times New Roman" w:eastAsia="Times New Roman" w:hAnsi="Times New Roman" w:cs="Times New Roman"/>
          <w:sz w:val="24"/>
          <w:szCs w:val="24"/>
          <w:lang w:val="es-ES" w:eastAsia="es-ES"/>
        </w:rPr>
      </w:pPr>
    </w:p>
    <w:sectPr w:rsidR="00960CAE" w:rsidRPr="00691C6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8903" w14:textId="77777777" w:rsidR="00D9644B" w:rsidRDefault="00D9644B" w:rsidP="00AD70B9">
      <w:pPr>
        <w:spacing w:after="0" w:line="240" w:lineRule="auto"/>
      </w:pPr>
      <w:r>
        <w:separator/>
      </w:r>
    </w:p>
  </w:endnote>
  <w:endnote w:type="continuationSeparator" w:id="0">
    <w:p w14:paraId="1B3E65B7" w14:textId="77777777" w:rsidR="00D9644B" w:rsidRDefault="00D9644B" w:rsidP="00AD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Condensed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179571"/>
      <w:docPartObj>
        <w:docPartGallery w:val="Page Numbers (Bottom of Page)"/>
        <w:docPartUnique/>
      </w:docPartObj>
    </w:sdtPr>
    <w:sdtEndPr/>
    <w:sdtContent>
      <w:p w14:paraId="333A1E57" w14:textId="73DDE95E" w:rsidR="00847C01" w:rsidRDefault="00847C01">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1" allowOverlap="1" wp14:anchorId="07438515" wp14:editId="469BE5ED">
                  <wp:simplePos x="0" y="0"/>
                  <wp:positionH relativeFrom="rightMargin">
                    <wp:align>center</wp:align>
                  </wp:positionH>
                  <wp:positionV relativeFrom="bottomMargin">
                    <wp:align>center</wp:align>
                  </wp:positionV>
                  <wp:extent cx="512445" cy="441325"/>
                  <wp:effectExtent l="0" t="0" r="1905" b="0"/>
                  <wp:wrapNone/>
                  <wp:docPr id="5" name="Diagrama de flujo: proceso alternativ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45522E9" w14:textId="77777777" w:rsidR="00847C01" w:rsidRDefault="00847C01">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lang w:val="es-ES"/>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85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5" o:spid="_x0000_s1027"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" filled="f" fillcolor="#5c83b4" stroked="f" strokecolor="#737373">
                  <v:textbox>
                    <w:txbxContent>
                      <w:p w14:paraId="445522E9" w14:textId="77777777" w:rsidR="00847C01" w:rsidRDefault="00847C01">
                        <w:pPr>
                          <w:pStyle w:val="Piedepgin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lang w:val="es-ES"/>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43D9A" w14:textId="77777777" w:rsidR="00D9644B" w:rsidRDefault="00D9644B" w:rsidP="00AD70B9">
      <w:pPr>
        <w:spacing w:after="0" w:line="240" w:lineRule="auto"/>
      </w:pPr>
      <w:r>
        <w:separator/>
      </w:r>
    </w:p>
  </w:footnote>
  <w:footnote w:type="continuationSeparator" w:id="0">
    <w:p w14:paraId="6039F80F" w14:textId="77777777" w:rsidR="00D9644B" w:rsidRDefault="00D9644B" w:rsidP="00AD70B9">
      <w:pPr>
        <w:spacing w:after="0" w:line="240" w:lineRule="auto"/>
      </w:pPr>
      <w:r>
        <w:continuationSeparator/>
      </w:r>
    </w:p>
  </w:footnote>
  <w:footnote w:id="1">
    <w:p w14:paraId="0CE599D5" w14:textId="77777777" w:rsidR="00691C6D" w:rsidRDefault="00691C6D" w:rsidP="00EE33E4">
      <w:pPr>
        <w:pStyle w:val="Textonotapie"/>
        <w:jc w:val="both"/>
      </w:pPr>
      <w:r w:rsidRPr="00ED29B4">
        <w:rPr>
          <w:rStyle w:val="Refdenotaalpie"/>
          <w:rFonts w:ascii="Times New Roman" w:hAnsi="Times New Roman" w:cs="Times New Roman"/>
        </w:rPr>
        <w:footnoteRef/>
      </w:r>
      <w:r w:rsidRPr="00ED29B4">
        <w:rPr>
          <w:rFonts w:ascii="Times New Roman" w:hAnsi="Times New Roman" w:cs="Times New Roman"/>
        </w:rPr>
        <w:t xml:space="preserve"> Antes de iniciar con la escritura, un autor debe pensar en el perfil de su público y el efecto que quiere generar en ellos (dicho efecto está marcado por el objetivo). El perfil le sugiere al autor adecuar su discurso y poner en juego estrategias que le permitan una adecuada comunicación. Si un autor se dirige a una comunidad de expertos, su discurso es más especializado y técnico; si en su defecto ocurre lo contrario, el discurso debe ser más liviano y procurar estrategias o recursos pedagógicos que secuestren la atención del lector. Habrá tantas clases de discursos como clases de auditorios.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11C9" w14:textId="77777777" w:rsidR="00770C24" w:rsidRPr="00423D37" w:rsidRDefault="00770C24" w:rsidP="00423D37">
    <w:pPr>
      <w:pStyle w:val="Encabezado"/>
      <w:jc w:val="right"/>
      <w:rPr>
        <w:i/>
        <w:sz w:val="20"/>
        <w:szCs w:val="20"/>
      </w:rPr>
    </w:pPr>
    <w:r w:rsidRPr="00423D37">
      <w:rPr>
        <w:rFonts w:ascii="Univers-CondensedBold" w:hAnsi="Univers-CondensedBold" w:cs="Univers-CondensedBold"/>
        <w:bCs/>
        <w:i/>
        <w:caps/>
        <w:noProof/>
        <w:color w:val="FF4C00"/>
        <w:spacing w:val="-10"/>
        <w:sz w:val="20"/>
        <w:szCs w:val="20"/>
        <w:lang w:eastAsia="es-CO"/>
      </w:rPr>
      <w:drawing>
        <wp:anchor distT="0" distB="0" distL="114300" distR="114300" simplePos="0" relativeHeight="251659264" behindDoc="1" locked="0" layoutInCell="1" allowOverlap="1" wp14:anchorId="0EF0DEB8" wp14:editId="499CF277">
          <wp:simplePos x="0" y="0"/>
          <wp:positionH relativeFrom="margin">
            <wp:posOffset>-1670991</wp:posOffset>
          </wp:positionH>
          <wp:positionV relativeFrom="paragraph">
            <wp:posOffset>208061</wp:posOffset>
          </wp:positionV>
          <wp:extent cx="8714740" cy="87147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740" cy="8714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8100" w14:textId="77777777" w:rsidR="00423D37" w:rsidRPr="00423D37" w:rsidRDefault="00423D37" w:rsidP="00423D37">
    <w:pPr>
      <w:pStyle w:val="Encabezado"/>
      <w:jc w:val="right"/>
      <w:rPr>
        <w:i/>
        <w:sz w:val="20"/>
        <w:szCs w:val="20"/>
      </w:rPr>
    </w:pPr>
    <w:r w:rsidRPr="00423D37">
      <w:rPr>
        <w:rFonts w:ascii="Times New Roman" w:hAnsi="Times New Roman" w:cs="Times New Roman"/>
        <w:i/>
        <w:sz w:val="20"/>
        <w:szCs w:val="20"/>
      </w:rPr>
      <w:t>Gestión de redes de conocimiento para la compilación de capítulos de libro</w:t>
    </w:r>
    <w:r w:rsidRPr="00423D37">
      <w:rPr>
        <w:rFonts w:ascii="Univers-CondensedBold" w:hAnsi="Univers-CondensedBold" w:cs="Univers-CondensedBold"/>
        <w:bCs/>
        <w:i/>
        <w:caps/>
        <w:noProof/>
        <w:color w:val="FF4C00"/>
        <w:spacing w:val="-10"/>
        <w:sz w:val="20"/>
        <w:szCs w:val="20"/>
        <w:lang w:eastAsia="es-CO"/>
      </w:rPr>
      <w:drawing>
        <wp:anchor distT="0" distB="0" distL="114300" distR="114300" simplePos="0" relativeHeight="251661312" behindDoc="1" locked="0" layoutInCell="1" allowOverlap="1" wp14:anchorId="250E8CDC" wp14:editId="3A3E8E4B">
          <wp:simplePos x="0" y="0"/>
          <wp:positionH relativeFrom="margin">
            <wp:posOffset>-1670991</wp:posOffset>
          </wp:positionH>
          <wp:positionV relativeFrom="paragraph">
            <wp:posOffset>208061</wp:posOffset>
          </wp:positionV>
          <wp:extent cx="8714740" cy="87147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740" cy="87147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F8C"/>
    <w:multiLevelType w:val="hybridMultilevel"/>
    <w:tmpl w:val="2C66A6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670350"/>
    <w:multiLevelType w:val="hybridMultilevel"/>
    <w:tmpl w:val="98882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BC0041"/>
    <w:multiLevelType w:val="hybridMultilevel"/>
    <w:tmpl w:val="CEA635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487684"/>
    <w:multiLevelType w:val="hybridMultilevel"/>
    <w:tmpl w:val="FD2C1F94"/>
    <w:lvl w:ilvl="0" w:tplc="E04A2656">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3E1056"/>
    <w:multiLevelType w:val="hybridMultilevel"/>
    <w:tmpl w:val="B3F44B96"/>
    <w:lvl w:ilvl="0" w:tplc="25AC98D4">
      <w:start w:val="1"/>
      <w:numFmt w:val="decimal"/>
      <w:lvlText w:val="%1."/>
      <w:lvlJc w:val="left"/>
      <w:pPr>
        <w:tabs>
          <w:tab w:val="num" w:pos="720"/>
        </w:tabs>
        <w:ind w:left="720" w:hanging="360"/>
      </w:pPr>
    </w:lvl>
    <w:lvl w:ilvl="1" w:tplc="A0789FDA" w:tentative="1">
      <w:start w:val="1"/>
      <w:numFmt w:val="decimal"/>
      <w:lvlText w:val="%2."/>
      <w:lvlJc w:val="left"/>
      <w:pPr>
        <w:tabs>
          <w:tab w:val="num" w:pos="1440"/>
        </w:tabs>
        <w:ind w:left="1440" w:hanging="360"/>
      </w:pPr>
    </w:lvl>
    <w:lvl w:ilvl="2" w:tplc="EEF48F4E" w:tentative="1">
      <w:start w:val="1"/>
      <w:numFmt w:val="decimal"/>
      <w:lvlText w:val="%3."/>
      <w:lvlJc w:val="left"/>
      <w:pPr>
        <w:tabs>
          <w:tab w:val="num" w:pos="2160"/>
        </w:tabs>
        <w:ind w:left="2160" w:hanging="360"/>
      </w:pPr>
    </w:lvl>
    <w:lvl w:ilvl="3" w:tplc="14741340" w:tentative="1">
      <w:start w:val="1"/>
      <w:numFmt w:val="decimal"/>
      <w:lvlText w:val="%4."/>
      <w:lvlJc w:val="left"/>
      <w:pPr>
        <w:tabs>
          <w:tab w:val="num" w:pos="2880"/>
        </w:tabs>
        <w:ind w:left="2880" w:hanging="360"/>
      </w:pPr>
    </w:lvl>
    <w:lvl w:ilvl="4" w:tplc="D7649794" w:tentative="1">
      <w:start w:val="1"/>
      <w:numFmt w:val="decimal"/>
      <w:lvlText w:val="%5."/>
      <w:lvlJc w:val="left"/>
      <w:pPr>
        <w:tabs>
          <w:tab w:val="num" w:pos="3600"/>
        </w:tabs>
        <w:ind w:left="3600" w:hanging="360"/>
      </w:pPr>
    </w:lvl>
    <w:lvl w:ilvl="5" w:tplc="8084E4DA" w:tentative="1">
      <w:start w:val="1"/>
      <w:numFmt w:val="decimal"/>
      <w:lvlText w:val="%6."/>
      <w:lvlJc w:val="left"/>
      <w:pPr>
        <w:tabs>
          <w:tab w:val="num" w:pos="4320"/>
        </w:tabs>
        <w:ind w:left="4320" w:hanging="360"/>
      </w:pPr>
    </w:lvl>
    <w:lvl w:ilvl="6" w:tplc="1616C638" w:tentative="1">
      <w:start w:val="1"/>
      <w:numFmt w:val="decimal"/>
      <w:lvlText w:val="%7."/>
      <w:lvlJc w:val="left"/>
      <w:pPr>
        <w:tabs>
          <w:tab w:val="num" w:pos="5040"/>
        </w:tabs>
        <w:ind w:left="5040" w:hanging="360"/>
      </w:pPr>
    </w:lvl>
    <w:lvl w:ilvl="7" w:tplc="CFC2D986" w:tentative="1">
      <w:start w:val="1"/>
      <w:numFmt w:val="decimal"/>
      <w:lvlText w:val="%8."/>
      <w:lvlJc w:val="left"/>
      <w:pPr>
        <w:tabs>
          <w:tab w:val="num" w:pos="5760"/>
        </w:tabs>
        <w:ind w:left="5760" w:hanging="360"/>
      </w:pPr>
    </w:lvl>
    <w:lvl w:ilvl="8" w:tplc="6BAAF382" w:tentative="1">
      <w:start w:val="1"/>
      <w:numFmt w:val="decimal"/>
      <w:lvlText w:val="%9."/>
      <w:lvlJc w:val="left"/>
      <w:pPr>
        <w:tabs>
          <w:tab w:val="num" w:pos="6480"/>
        </w:tabs>
        <w:ind w:left="6480" w:hanging="360"/>
      </w:pPr>
    </w:lvl>
  </w:abstractNum>
  <w:abstractNum w:abstractNumId="5" w15:restartNumberingAfterBreak="0">
    <w:nsid w:val="5C9E70B1"/>
    <w:multiLevelType w:val="hybridMultilevel"/>
    <w:tmpl w:val="19F8AF1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AD258B7"/>
    <w:multiLevelType w:val="hybridMultilevel"/>
    <w:tmpl w:val="6B365A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5A7800"/>
    <w:multiLevelType w:val="hybridMultilevel"/>
    <w:tmpl w:val="F11A0882"/>
    <w:lvl w:ilvl="0" w:tplc="E04A2656">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AE7116"/>
    <w:multiLevelType w:val="hybridMultilevel"/>
    <w:tmpl w:val="4CBAF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19500799">
    <w:abstractNumId w:val="1"/>
  </w:num>
  <w:num w:numId="2" w16cid:durableId="1589576875">
    <w:abstractNumId w:val="3"/>
  </w:num>
  <w:num w:numId="3" w16cid:durableId="1912688311">
    <w:abstractNumId w:val="4"/>
  </w:num>
  <w:num w:numId="4" w16cid:durableId="1227447747">
    <w:abstractNumId w:val="7"/>
  </w:num>
  <w:num w:numId="5" w16cid:durableId="67962005">
    <w:abstractNumId w:val="2"/>
  </w:num>
  <w:num w:numId="6" w16cid:durableId="1833714885">
    <w:abstractNumId w:val="0"/>
  </w:num>
  <w:num w:numId="7" w16cid:durableId="1291281974">
    <w:abstractNumId w:val="8"/>
  </w:num>
  <w:num w:numId="8" w16cid:durableId="165247393">
    <w:abstractNumId w:val="5"/>
  </w:num>
  <w:num w:numId="9" w16cid:durableId="614675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93"/>
    <w:rsid w:val="00005B22"/>
    <w:rsid w:val="00006A8F"/>
    <w:rsid w:val="00021E28"/>
    <w:rsid w:val="000548C0"/>
    <w:rsid w:val="00063F97"/>
    <w:rsid w:val="00064F86"/>
    <w:rsid w:val="0007307A"/>
    <w:rsid w:val="00074AE2"/>
    <w:rsid w:val="00081771"/>
    <w:rsid w:val="00085B9B"/>
    <w:rsid w:val="000B35C1"/>
    <w:rsid w:val="000C066F"/>
    <w:rsid w:val="000C6DA0"/>
    <w:rsid w:val="000F2197"/>
    <w:rsid w:val="000F5D4A"/>
    <w:rsid w:val="00111C92"/>
    <w:rsid w:val="001264DF"/>
    <w:rsid w:val="00146EAE"/>
    <w:rsid w:val="00150044"/>
    <w:rsid w:val="00156387"/>
    <w:rsid w:val="00164C87"/>
    <w:rsid w:val="001727AC"/>
    <w:rsid w:val="001B658F"/>
    <w:rsid w:val="001C0495"/>
    <w:rsid w:val="001C6428"/>
    <w:rsid w:val="001C765F"/>
    <w:rsid w:val="001E32E9"/>
    <w:rsid w:val="001F1DFE"/>
    <w:rsid w:val="001F72CE"/>
    <w:rsid w:val="002015D8"/>
    <w:rsid w:val="002423A1"/>
    <w:rsid w:val="0024332B"/>
    <w:rsid w:val="00243FF2"/>
    <w:rsid w:val="0025126F"/>
    <w:rsid w:val="00260606"/>
    <w:rsid w:val="00272CBB"/>
    <w:rsid w:val="002733E0"/>
    <w:rsid w:val="00274842"/>
    <w:rsid w:val="002817C6"/>
    <w:rsid w:val="002923A8"/>
    <w:rsid w:val="00293055"/>
    <w:rsid w:val="002A0BDD"/>
    <w:rsid w:val="002A545A"/>
    <w:rsid w:val="002A74C0"/>
    <w:rsid w:val="002B3939"/>
    <w:rsid w:val="002B5744"/>
    <w:rsid w:val="002B5CCA"/>
    <w:rsid w:val="002E6B50"/>
    <w:rsid w:val="002F7F17"/>
    <w:rsid w:val="00324545"/>
    <w:rsid w:val="0033418A"/>
    <w:rsid w:val="003342F8"/>
    <w:rsid w:val="00334CDE"/>
    <w:rsid w:val="00336AE6"/>
    <w:rsid w:val="00340502"/>
    <w:rsid w:val="00347CC0"/>
    <w:rsid w:val="00355512"/>
    <w:rsid w:val="00382FA6"/>
    <w:rsid w:val="003B4589"/>
    <w:rsid w:val="003B6363"/>
    <w:rsid w:val="003C349C"/>
    <w:rsid w:val="003D2A49"/>
    <w:rsid w:val="003E606E"/>
    <w:rsid w:val="003F18E2"/>
    <w:rsid w:val="00404B90"/>
    <w:rsid w:val="004065F4"/>
    <w:rsid w:val="00417032"/>
    <w:rsid w:val="00423D37"/>
    <w:rsid w:val="00444000"/>
    <w:rsid w:val="00464274"/>
    <w:rsid w:val="004645B1"/>
    <w:rsid w:val="00466AD3"/>
    <w:rsid w:val="00476993"/>
    <w:rsid w:val="00482AF4"/>
    <w:rsid w:val="00490CAA"/>
    <w:rsid w:val="00493F55"/>
    <w:rsid w:val="00495983"/>
    <w:rsid w:val="00497992"/>
    <w:rsid w:val="004A4DFD"/>
    <w:rsid w:val="004B3CD8"/>
    <w:rsid w:val="004C06BF"/>
    <w:rsid w:val="004E36B6"/>
    <w:rsid w:val="00502A09"/>
    <w:rsid w:val="005120C2"/>
    <w:rsid w:val="005126ED"/>
    <w:rsid w:val="00526109"/>
    <w:rsid w:val="00527041"/>
    <w:rsid w:val="0053176D"/>
    <w:rsid w:val="00534590"/>
    <w:rsid w:val="00542EFD"/>
    <w:rsid w:val="00563784"/>
    <w:rsid w:val="00565CED"/>
    <w:rsid w:val="005904A8"/>
    <w:rsid w:val="005905B7"/>
    <w:rsid w:val="00591ECF"/>
    <w:rsid w:val="0059331E"/>
    <w:rsid w:val="005A27FA"/>
    <w:rsid w:val="005A2913"/>
    <w:rsid w:val="005C4C0B"/>
    <w:rsid w:val="005D32D1"/>
    <w:rsid w:val="00606863"/>
    <w:rsid w:val="00621F5C"/>
    <w:rsid w:val="00637B66"/>
    <w:rsid w:val="0064240F"/>
    <w:rsid w:val="00644C9A"/>
    <w:rsid w:val="00645A8D"/>
    <w:rsid w:val="00650FD3"/>
    <w:rsid w:val="0065249C"/>
    <w:rsid w:val="00664109"/>
    <w:rsid w:val="006661BA"/>
    <w:rsid w:val="00672E21"/>
    <w:rsid w:val="0068089D"/>
    <w:rsid w:val="006916E4"/>
    <w:rsid w:val="00691C6D"/>
    <w:rsid w:val="00693BED"/>
    <w:rsid w:val="006C2393"/>
    <w:rsid w:val="006D1D43"/>
    <w:rsid w:val="006E181D"/>
    <w:rsid w:val="00704947"/>
    <w:rsid w:val="00705707"/>
    <w:rsid w:val="00714286"/>
    <w:rsid w:val="00721848"/>
    <w:rsid w:val="007219D2"/>
    <w:rsid w:val="007427AC"/>
    <w:rsid w:val="00743977"/>
    <w:rsid w:val="007709F7"/>
    <w:rsid w:val="00770C24"/>
    <w:rsid w:val="00786E5B"/>
    <w:rsid w:val="007915AC"/>
    <w:rsid w:val="007B04F4"/>
    <w:rsid w:val="007C172C"/>
    <w:rsid w:val="007C3BD7"/>
    <w:rsid w:val="007F5B85"/>
    <w:rsid w:val="007F6742"/>
    <w:rsid w:val="00805B7A"/>
    <w:rsid w:val="0081285E"/>
    <w:rsid w:val="00827618"/>
    <w:rsid w:val="00840C08"/>
    <w:rsid w:val="00840FE3"/>
    <w:rsid w:val="00847C01"/>
    <w:rsid w:val="00847CAB"/>
    <w:rsid w:val="00866275"/>
    <w:rsid w:val="00870589"/>
    <w:rsid w:val="0088202F"/>
    <w:rsid w:val="008B2F0C"/>
    <w:rsid w:val="008C4441"/>
    <w:rsid w:val="008D0E1A"/>
    <w:rsid w:val="008D385B"/>
    <w:rsid w:val="008F45CD"/>
    <w:rsid w:val="008F6488"/>
    <w:rsid w:val="0090051C"/>
    <w:rsid w:val="00913705"/>
    <w:rsid w:val="00920012"/>
    <w:rsid w:val="00921CF2"/>
    <w:rsid w:val="00930D76"/>
    <w:rsid w:val="00943736"/>
    <w:rsid w:val="009515DB"/>
    <w:rsid w:val="009531E8"/>
    <w:rsid w:val="00960ABD"/>
    <w:rsid w:val="00960CAE"/>
    <w:rsid w:val="009644C4"/>
    <w:rsid w:val="00965983"/>
    <w:rsid w:val="009816C8"/>
    <w:rsid w:val="00981D50"/>
    <w:rsid w:val="009906F1"/>
    <w:rsid w:val="009A2E9A"/>
    <w:rsid w:val="009A7645"/>
    <w:rsid w:val="009B2A99"/>
    <w:rsid w:val="009B6E38"/>
    <w:rsid w:val="009F5F79"/>
    <w:rsid w:val="009F6F96"/>
    <w:rsid w:val="00A07164"/>
    <w:rsid w:val="00A13B4E"/>
    <w:rsid w:val="00A140E1"/>
    <w:rsid w:val="00A21CF5"/>
    <w:rsid w:val="00A2318A"/>
    <w:rsid w:val="00A73A9A"/>
    <w:rsid w:val="00A8058A"/>
    <w:rsid w:val="00A9349E"/>
    <w:rsid w:val="00AB02B7"/>
    <w:rsid w:val="00AC315F"/>
    <w:rsid w:val="00AD332B"/>
    <w:rsid w:val="00AD70B9"/>
    <w:rsid w:val="00AE5B77"/>
    <w:rsid w:val="00AF1471"/>
    <w:rsid w:val="00AF18A1"/>
    <w:rsid w:val="00B012BD"/>
    <w:rsid w:val="00B11B3C"/>
    <w:rsid w:val="00B13548"/>
    <w:rsid w:val="00B34E14"/>
    <w:rsid w:val="00B35867"/>
    <w:rsid w:val="00B4032C"/>
    <w:rsid w:val="00B53B41"/>
    <w:rsid w:val="00B66C78"/>
    <w:rsid w:val="00B75D11"/>
    <w:rsid w:val="00B94EB7"/>
    <w:rsid w:val="00BA7C5B"/>
    <w:rsid w:val="00C0015E"/>
    <w:rsid w:val="00C10DA5"/>
    <w:rsid w:val="00C217C9"/>
    <w:rsid w:val="00C27E54"/>
    <w:rsid w:val="00C43D7B"/>
    <w:rsid w:val="00C6119E"/>
    <w:rsid w:val="00C61DA7"/>
    <w:rsid w:val="00C637D2"/>
    <w:rsid w:val="00C776ED"/>
    <w:rsid w:val="00C80101"/>
    <w:rsid w:val="00C84563"/>
    <w:rsid w:val="00CB0A13"/>
    <w:rsid w:val="00CB21CA"/>
    <w:rsid w:val="00CE1558"/>
    <w:rsid w:val="00CF7C1C"/>
    <w:rsid w:val="00D014F0"/>
    <w:rsid w:val="00D11C72"/>
    <w:rsid w:val="00D26B0F"/>
    <w:rsid w:val="00D46508"/>
    <w:rsid w:val="00D47897"/>
    <w:rsid w:val="00D547E8"/>
    <w:rsid w:val="00D66E9E"/>
    <w:rsid w:val="00D7069C"/>
    <w:rsid w:val="00D82C7C"/>
    <w:rsid w:val="00D9355E"/>
    <w:rsid w:val="00D95655"/>
    <w:rsid w:val="00D9644B"/>
    <w:rsid w:val="00DA343E"/>
    <w:rsid w:val="00DC41DB"/>
    <w:rsid w:val="00DC6AC0"/>
    <w:rsid w:val="00DD01E2"/>
    <w:rsid w:val="00DD746E"/>
    <w:rsid w:val="00DE0342"/>
    <w:rsid w:val="00E06AF8"/>
    <w:rsid w:val="00E33BAC"/>
    <w:rsid w:val="00E45B54"/>
    <w:rsid w:val="00E619B6"/>
    <w:rsid w:val="00E728BB"/>
    <w:rsid w:val="00E865E6"/>
    <w:rsid w:val="00EA0169"/>
    <w:rsid w:val="00EA34DB"/>
    <w:rsid w:val="00EA5AC7"/>
    <w:rsid w:val="00EA7DF0"/>
    <w:rsid w:val="00EC57E4"/>
    <w:rsid w:val="00ED1C3C"/>
    <w:rsid w:val="00ED29B4"/>
    <w:rsid w:val="00ED4657"/>
    <w:rsid w:val="00EE1B86"/>
    <w:rsid w:val="00EE33E4"/>
    <w:rsid w:val="00EE70F6"/>
    <w:rsid w:val="00EF29A7"/>
    <w:rsid w:val="00F0121D"/>
    <w:rsid w:val="00F0453F"/>
    <w:rsid w:val="00F11E8B"/>
    <w:rsid w:val="00F17AF4"/>
    <w:rsid w:val="00F23755"/>
    <w:rsid w:val="00F30850"/>
    <w:rsid w:val="00F45433"/>
    <w:rsid w:val="00F5130F"/>
    <w:rsid w:val="00F571DC"/>
    <w:rsid w:val="00F57798"/>
    <w:rsid w:val="00F62E3D"/>
    <w:rsid w:val="00F636CE"/>
    <w:rsid w:val="00F67973"/>
    <w:rsid w:val="00F724AB"/>
    <w:rsid w:val="00F77010"/>
    <w:rsid w:val="00F937B5"/>
    <w:rsid w:val="00F970A6"/>
    <w:rsid w:val="00FB56E9"/>
    <w:rsid w:val="00FC36BB"/>
    <w:rsid w:val="00FC3CA4"/>
    <w:rsid w:val="00FC547F"/>
    <w:rsid w:val="00FD5009"/>
    <w:rsid w:val="00FE11C7"/>
    <w:rsid w:val="00FE2670"/>
    <w:rsid w:val="00FE45A3"/>
    <w:rsid w:val="00FE6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BE7B2"/>
  <w15:chartTrackingRefBased/>
  <w15:docId w15:val="{6156F5F3-A5CB-4F7F-A00D-DE658335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7DF0"/>
    <w:pPr>
      <w:keepNext/>
      <w:keepLines/>
      <w:spacing w:before="360" w:after="120"/>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A07164"/>
    <w:pPr>
      <w:keepNext/>
      <w:keepLines/>
      <w:spacing w:before="280" w:after="240"/>
      <w:outlineLvl w:val="1"/>
    </w:pPr>
    <w:rPr>
      <w:rFonts w:ascii="Times New Roman" w:eastAsiaTheme="majorEastAsia" w:hAnsi="Times New Roman" w:cstheme="majorBidi"/>
      <w:b/>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70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0B9"/>
    <w:rPr>
      <w:sz w:val="20"/>
      <w:szCs w:val="20"/>
    </w:rPr>
  </w:style>
  <w:style w:type="character" w:styleId="Refdenotaalpie">
    <w:name w:val="footnote reference"/>
    <w:basedOn w:val="Fuentedeprrafopredeter"/>
    <w:uiPriority w:val="99"/>
    <w:semiHidden/>
    <w:unhideWhenUsed/>
    <w:rsid w:val="00AD70B9"/>
    <w:rPr>
      <w:vertAlign w:val="superscript"/>
    </w:rPr>
  </w:style>
  <w:style w:type="paragraph" w:customStyle="1" w:styleId="Default">
    <w:name w:val="Default"/>
    <w:rsid w:val="00981D50"/>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4E36B6"/>
    <w:pPr>
      <w:ind w:left="720"/>
      <w:contextualSpacing/>
    </w:pPr>
  </w:style>
  <w:style w:type="character" w:customStyle="1" w:styleId="Ttulo1Car">
    <w:name w:val="Título 1 Car"/>
    <w:basedOn w:val="Fuentedeprrafopredeter"/>
    <w:link w:val="Ttulo1"/>
    <w:uiPriority w:val="9"/>
    <w:rsid w:val="00EA7DF0"/>
    <w:rPr>
      <w:rFonts w:ascii="Times New Roman" w:eastAsiaTheme="majorEastAsia" w:hAnsi="Times New Roman" w:cstheme="majorBidi"/>
      <w:b/>
      <w:sz w:val="24"/>
      <w:szCs w:val="32"/>
    </w:rPr>
  </w:style>
  <w:style w:type="paragraph" w:styleId="TtuloTDC">
    <w:name w:val="TOC Heading"/>
    <w:basedOn w:val="Ttulo1"/>
    <w:next w:val="Normal"/>
    <w:uiPriority w:val="39"/>
    <w:unhideWhenUsed/>
    <w:qFormat/>
    <w:rsid w:val="00EA7DF0"/>
    <w:pPr>
      <w:spacing w:before="240" w:after="0"/>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EA7DF0"/>
    <w:pPr>
      <w:spacing w:after="100"/>
    </w:pPr>
  </w:style>
  <w:style w:type="character" w:styleId="Hipervnculo">
    <w:name w:val="Hyperlink"/>
    <w:basedOn w:val="Fuentedeprrafopredeter"/>
    <w:uiPriority w:val="99"/>
    <w:unhideWhenUsed/>
    <w:rsid w:val="00EA7DF0"/>
    <w:rPr>
      <w:color w:val="0563C1" w:themeColor="hyperlink"/>
      <w:u w:val="single"/>
    </w:rPr>
  </w:style>
  <w:style w:type="character" w:customStyle="1" w:styleId="Ttulo2Car">
    <w:name w:val="Título 2 Car"/>
    <w:basedOn w:val="Fuentedeprrafopredeter"/>
    <w:link w:val="Ttulo2"/>
    <w:uiPriority w:val="9"/>
    <w:rsid w:val="00A07164"/>
    <w:rPr>
      <w:rFonts w:ascii="Times New Roman" w:eastAsiaTheme="majorEastAsia" w:hAnsi="Times New Roman" w:cstheme="majorBidi"/>
      <w:b/>
      <w:i/>
      <w:sz w:val="24"/>
      <w:szCs w:val="26"/>
    </w:rPr>
  </w:style>
  <w:style w:type="character" w:styleId="Mencinsinresolver">
    <w:name w:val="Unresolved Mention"/>
    <w:basedOn w:val="Fuentedeprrafopredeter"/>
    <w:uiPriority w:val="99"/>
    <w:semiHidden/>
    <w:unhideWhenUsed/>
    <w:rsid w:val="008C4441"/>
    <w:rPr>
      <w:color w:val="605E5C"/>
      <w:shd w:val="clear" w:color="auto" w:fill="E1DFDD"/>
    </w:rPr>
  </w:style>
  <w:style w:type="paragraph" w:styleId="TDC2">
    <w:name w:val="toc 2"/>
    <w:basedOn w:val="Normal"/>
    <w:next w:val="Normal"/>
    <w:autoRedefine/>
    <w:uiPriority w:val="39"/>
    <w:unhideWhenUsed/>
    <w:rsid w:val="002B5744"/>
    <w:pPr>
      <w:spacing w:after="100"/>
      <w:ind w:left="220"/>
    </w:pPr>
  </w:style>
  <w:style w:type="paragraph" w:styleId="Encabezado">
    <w:name w:val="header"/>
    <w:basedOn w:val="Normal"/>
    <w:link w:val="EncabezadoCar"/>
    <w:uiPriority w:val="99"/>
    <w:unhideWhenUsed/>
    <w:rsid w:val="00770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C24"/>
  </w:style>
  <w:style w:type="paragraph" w:styleId="Piedepgina">
    <w:name w:val="footer"/>
    <w:basedOn w:val="Normal"/>
    <w:link w:val="PiedepginaCar"/>
    <w:uiPriority w:val="99"/>
    <w:unhideWhenUsed/>
    <w:rsid w:val="00770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C24"/>
  </w:style>
  <w:style w:type="paragraph" w:styleId="Textodeglobo">
    <w:name w:val="Balloon Text"/>
    <w:basedOn w:val="Normal"/>
    <w:link w:val="TextodegloboCar"/>
    <w:uiPriority w:val="99"/>
    <w:semiHidden/>
    <w:unhideWhenUsed/>
    <w:rsid w:val="00EA34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4DB"/>
    <w:rPr>
      <w:rFonts w:ascii="Segoe UI" w:hAnsi="Segoe UI" w:cs="Segoe UI"/>
      <w:sz w:val="18"/>
      <w:szCs w:val="18"/>
    </w:rPr>
  </w:style>
  <w:style w:type="character" w:styleId="Refdecomentario">
    <w:name w:val="annotation reference"/>
    <w:basedOn w:val="Fuentedeprrafopredeter"/>
    <w:uiPriority w:val="99"/>
    <w:semiHidden/>
    <w:unhideWhenUsed/>
    <w:rsid w:val="00063F97"/>
    <w:rPr>
      <w:sz w:val="16"/>
      <w:szCs w:val="16"/>
    </w:rPr>
  </w:style>
  <w:style w:type="paragraph" w:styleId="Textocomentario">
    <w:name w:val="annotation text"/>
    <w:basedOn w:val="Normal"/>
    <w:link w:val="TextocomentarioCar"/>
    <w:uiPriority w:val="99"/>
    <w:semiHidden/>
    <w:unhideWhenUsed/>
    <w:rsid w:val="00063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3F97"/>
    <w:rPr>
      <w:sz w:val="20"/>
      <w:szCs w:val="20"/>
    </w:rPr>
  </w:style>
  <w:style w:type="paragraph" w:styleId="Asuntodelcomentario">
    <w:name w:val="annotation subject"/>
    <w:basedOn w:val="Textocomentario"/>
    <w:next w:val="Textocomentario"/>
    <w:link w:val="AsuntodelcomentarioCar"/>
    <w:uiPriority w:val="99"/>
    <w:semiHidden/>
    <w:unhideWhenUsed/>
    <w:rsid w:val="00063F97"/>
    <w:rPr>
      <w:b/>
      <w:bCs/>
    </w:rPr>
  </w:style>
  <w:style w:type="character" w:customStyle="1" w:styleId="AsuntodelcomentarioCar">
    <w:name w:val="Asunto del comentario Car"/>
    <w:basedOn w:val="TextocomentarioCar"/>
    <w:link w:val="Asuntodelcomentario"/>
    <w:uiPriority w:val="99"/>
    <w:semiHidden/>
    <w:rsid w:val="00063F97"/>
    <w:rPr>
      <w:b/>
      <w:bCs/>
      <w:sz w:val="20"/>
      <w:szCs w:val="20"/>
    </w:rPr>
  </w:style>
  <w:style w:type="paragraph" w:styleId="Revisin">
    <w:name w:val="Revision"/>
    <w:hidden/>
    <w:uiPriority w:val="99"/>
    <w:semiHidden/>
    <w:rsid w:val="000B3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6895">
      <w:bodyDiv w:val="1"/>
      <w:marLeft w:val="0"/>
      <w:marRight w:val="0"/>
      <w:marTop w:val="0"/>
      <w:marBottom w:val="0"/>
      <w:divBdr>
        <w:top w:val="none" w:sz="0" w:space="0" w:color="auto"/>
        <w:left w:val="none" w:sz="0" w:space="0" w:color="auto"/>
        <w:bottom w:val="none" w:sz="0" w:space="0" w:color="auto"/>
        <w:right w:val="none" w:sz="0" w:space="0" w:color="auto"/>
      </w:divBdr>
    </w:div>
    <w:div w:id="86342001">
      <w:bodyDiv w:val="1"/>
      <w:marLeft w:val="0"/>
      <w:marRight w:val="0"/>
      <w:marTop w:val="0"/>
      <w:marBottom w:val="0"/>
      <w:divBdr>
        <w:top w:val="none" w:sz="0" w:space="0" w:color="auto"/>
        <w:left w:val="none" w:sz="0" w:space="0" w:color="auto"/>
        <w:bottom w:val="none" w:sz="0" w:space="0" w:color="auto"/>
        <w:right w:val="none" w:sz="0" w:space="0" w:color="auto"/>
      </w:divBdr>
    </w:div>
    <w:div w:id="255142223">
      <w:bodyDiv w:val="1"/>
      <w:marLeft w:val="0"/>
      <w:marRight w:val="0"/>
      <w:marTop w:val="0"/>
      <w:marBottom w:val="0"/>
      <w:divBdr>
        <w:top w:val="none" w:sz="0" w:space="0" w:color="auto"/>
        <w:left w:val="none" w:sz="0" w:space="0" w:color="auto"/>
        <w:bottom w:val="none" w:sz="0" w:space="0" w:color="auto"/>
        <w:right w:val="none" w:sz="0" w:space="0" w:color="auto"/>
      </w:divBdr>
      <w:divsChild>
        <w:div w:id="84764006">
          <w:marLeft w:val="360"/>
          <w:marRight w:val="0"/>
          <w:marTop w:val="0"/>
          <w:marBottom w:val="0"/>
          <w:divBdr>
            <w:top w:val="none" w:sz="0" w:space="0" w:color="auto"/>
            <w:left w:val="none" w:sz="0" w:space="0" w:color="auto"/>
            <w:bottom w:val="none" w:sz="0" w:space="0" w:color="auto"/>
            <w:right w:val="none" w:sz="0" w:space="0" w:color="auto"/>
          </w:divBdr>
        </w:div>
        <w:div w:id="424885162">
          <w:marLeft w:val="360"/>
          <w:marRight w:val="0"/>
          <w:marTop w:val="0"/>
          <w:marBottom w:val="0"/>
          <w:divBdr>
            <w:top w:val="none" w:sz="0" w:space="0" w:color="auto"/>
            <w:left w:val="none" w:sz="0" w:space="0" w:color="auto"/>
            <w:bottom w:val="none" w:sz="0" w:space="0" w:color="auto"/>
            <w:right w:val="none" w:sz="0" w:space="0" w:color="auto"/>
          </w:divBdr>
        </w:div>
        <w:div w:id="975185166">
          <w:marLeft w:val="360"/>
          <w:marRight w:val="0"/>
          <w:marTop w:val="0"/>
          <w:marBottom w:val="0"/>
          <w:divBdr>
            <w:top w:val="none" w:sz="0" w:space="0" w:color="auto"/>
            <w:left w:val="none" w:sz="0" w:space="0" w:color="auto"/>
            <w:bottom w:val="none" w:sz="0" w:space="0" w:color="auto"/>
            <w:right w:val="none" w:sz="0" w:space="0" w:color="auto"/>
          </w:divBdr>
        </w:div>
        <w:div w:id="1108549692">
          <w:marLeft w:val="360"/>
          <w:marRight w:val="0"/>
          <w:marTop w:val="0"/>
          <w:marBottom w:val="0"/>
          <w:divBdr>
            <w:top w:val="none" w:sz="0" w:space="0" w:color="auto"/>
            <w:left w:val="none" w:sz="0" w:space="0" w:color="auto"/>
            <w:bottom w:val="none" w:sz="0" w:space="0" w:color="auto"/>
            <w:right w:val="none" w:sz="0" w:space="0" w:color="auto"/>
          </w:divBdr>
        </w:div>
        <w:div w:id="1162963789">
          <w:marLeft w:val="360"/>
          <w:marRight w:val="0"/>
          <w:marTop w:val="0"/>
          <w:marBottom w:val="0"/>
          <w:divBdr>
            <w:top w:val="none" w:sz="0" w:space="0" w:color="auto"/>
            <w:left w:val="none" w:sz="0" w:space="0" w:color="auto"/>
            <w:bottom w:val="none" w:sz="0" w:space="0" w:color="auto"/>
            <w:right w:val="none" w:sz="0" w:space="0" w:color="auto"/>
          </w:divBdr>
        </w:div>
      </w:divsChild>
    </w:div>
    <w:div w:id="358161722">
      <w:bodyDiv w:val="1"/>
      <w:marLeft w:val="0"/>
      <w:marRight w:val="0"/>
      <w:marTop w:val="0"/>
      <w:marBottom w:val="0"/>
      <w:divBdr>
        <w:top w:val="none" w:sz="0" w:space="0" w:color="auto"/>
        <w:left w:val="none" w:sz="0" w:space="0" w:color="auto"/>
        <w:bottom w:val="none" w:sz="0" w:space="0" w:color="auto"/>
        <w:right w:val="none" w:sz="0" w:space="0" w:color="auto"/>
      </w:divBdr>
    </w:div>
    <w:div w:id="404381406">
      <w:bodyDiv w:val="1"/>
      <w:marLeft w:val="0"/>
      <w:marRight w:val="0"/>
      <w:marTop w:val="0"/>
      <w:marBottom w:val="0"/>
      <w:divBdr>
        <w:top w:val="none" w:sz="0" w:space="0" w:color="auto"/>
        <w:left w:val="none" w:sz="0" w:space="0" w:color="auto"/>
        <w:bottom w:val="none" w:sz="0" w:space="0" w:color="auto"/>
        <w:right w:val="none" w:sz="0" w:space="0" w:color="auto"/>
      </w:divBdr>
    </w:div>
    <w:div w:id="411322140">
      <w:bodyDiv w:val="1"/>
      <w:marLeft w:val="0"/>
      <w:marRight w:val="0"/>
      <w:marTop w:val="0"/>
      <w:marBottom w:val="0"/>
      <w:divBdr>
        <w:top w:val="none" w:sz="0" w:space="0" w:color="auto"/>
        <w:left w:val="none" w:sz="0" w:space="0" w:color="auto"/>
        <w:bottom w:val="none" w:sz="0" w:space="0" w:color="auto"/>
        <w:right w:val="none" w:sz="0" w:space="0" w:color="auto"/>
      </w:divBdr>
    </w:div>
    <w:div w:id="454447038">
      <w:bodyDiv w:val="1"/>
      <w:marLeft w:val="0"/>
      <w:marRight w:val="0"/>
      <w:marTop w:val="0"/>
      <w:marBottom w:val="0"/>
      <w:divBdr>
        <w:top w:val="none" w:sz="0" w:space="0" w:color="auto"/>
        <w:left w:val="none" w:sz="0" w:space="0" w:color="auto"/>
        <w:bottom w:val="none" w:sz="0" w:space="0" w:color="auto"/>
        <w:right w:val="none" w:sz="0" w:space="0" w:color="auto"/>
      </w:divBdr>
    </w:div>
    <w:div w:id="533154535">
      <w:bodyDiv w:val="1"/>
      <w:marLeft w:val="0"/>
      <w:marRight w:val="0"/>
      <w:marTop w:val="0"/>
      <w:marBottom w:val="0"/>
      <w:divBdr>
        <w:top w:val="none" w:sz="0" w:space="0" w:color="auto"/>
        <w:left w:val="none" w:sz="0" w:space="0" w:color="auto"/>
        <w:bottom w:val="none" w:sz="0" w:space="0" w:color="auto"/>
        <w:right w:val="none" w:sz="0" w:space="0" w:color="auto"/>
      </w:divBdr>
    </w:div>
    <w:div w:id="565797338">
      <w:bodyDiv w:val="1"/>
      <w:marLeft w:val="0"/>
      <w:marRight w:val="0"/>
      <w:marTop w:val="0"/>
      <w:marBottom w:val="0"/>
      <w:divBdr>
        <w:top w:val="none" w:sz="0" w:space="0" w:color="auto"/>
        <w:left w:val="none" w:sz="0" w:space="0" w:color="auto"/>
        <w:bottom w:val="none" w:sz="0" w:space="0" w:color="auto"/>
        <w:right w:val="none" w:sz="0" w:space="0" w:color="auto"/>
      </w:divBdr>
    </w:div>
    <w:div w:id="704715586">
      <w:bodyDiv w:val="1"/>
      <w:marLeft w:val="0"/>
      <w:marRight w:val="0"/>
      <w:marTop w:val="0"/>
      <w:marBottom w:val="0"/>
      <w:divBdr>
        <w:top w:val="none" w:sz="0" w:space="0" w:color="auto"/>
        <w:left w:val="none" w:sz="0" w:space="0" w:color="auto"/>
        <w:bottom w:val="none" w:sz="0" w:space="0" w:color="auto"/>
        <w:right w:val="none" w:sz="0" w:space="0" w:color="auto"/>
      </w:divBdr>
    </w:div>
    <w:div w:id="706949866">
      <w:bodyDiv w:val="1"/>
      <w:marLeft w:val="0"/>
      <w:marRight w:val="0"/>
      <w:marTop w:val="0"/>
      <w:marBottom w:val="0"/>
      <w:divBdr>
        <w:top w:val="none" w:sz="0" w:space="0" w:color="auto"/>
        <w:left w:val="none" w:sz="0" w:space="0" w:color="auto"/>
        <w:bottom w:val="none" w:sz="0" w:space="0" w:color="auto"/>
        <w:right w:val="none" w:sz="0" w:space="0" w:color="auto"/>
      </w:divBdr>
    </w:div>
    <w:div w:id="756443085">
      <w:bodyDiv w:val="1"/>
      <w:marLeft w:val="0"/>
      <w:marRight w:val="0"/>
      <w:marTop w:val="0"/>
      <w:marBottom w:val="0"/>
      <w:divBdr>
        <w:top w:val="none" w:sz="0" w:space="0" w:color="auto"/>
        <w:left w:val="none" w:sz="0" w:space="0" w:color="auto"/>
        <w:bottom w:val="none" w:sz="0" w:space="0" w:color="auto"/>
        <w:right w:val="none" w:sz="0" w:space="0" w:color="auto"/>
      </w:divBdr>
    </w:div>
    <w:div w:id="852492717">
      <w:bodyDiv w:val="1"/>
      <w:marLeft w:val="0"/>
      <w:marRight w:val="0"/>
      <w:marTop w:val="0"/>
      <w:marBottom w:val="0"/>
      <w:divBdr>
        <w:top w:val="none" w:sz="0" w:space="0" w:color="auto"/>
        <w:left w:val="none" w:sz="0" w:space="0" w:color="auto"/>
        <w:bottom w:val="none" w:sz="0" w:space="0" w:color="auto"/>
        <w:right w:val="none" w:sz="0" w:space="0" w:color="auto"/>
      </w:divBdr>
    </w:div>
    <w:div w:id="960651056">
      <w:bodyDiv w:val="1"/>
      <w:marLeft w:val="0"/>
      <w:marRight w:val="0"/>
      <w:marTop w:val="0"/>
      <w:marBottom w:val="0"/>
      <w:divBdr>
        <w:top w:val="none" w:sz="0" w:space="0" w:color="auto"/>
        <w:left w:val="none" w:sz="0" w:space="0" w:color="auto"/>
        <w:bottom w:val="none" w:sz="0" w:space="0" w:color="auto"/>
        <w:right w:val="none" w:sz="0" w:space="0" w:color="auto"/>
      </w:divBdr>
    </w:div>
    <w:div w:id="970135778">
      <w:bodyDiv w:val="1"/>
      <w:marLeft w:val="0"/>
      <w:marRight w:val="0"/>
      <w:marTop w:val="0"/>
      <w:marBottom w:val="0"/>
      <w:divBdr>
        <w:top w:val="none" w:sz="0" w:space="0" w:color="auto"/>
        <w:left w:val="none" w:sz="0" w:space="0" w:color="auto"/>
        <w:bottom w:val="none" w:sz="0" w:space="0" w:color="auto"/>
        <w:right w:val="none" w:sz="0" w:space="0" w:color="auto"/>
      </w:divBdr>
    </w:div>
    <w:div w:id="1152723215">
      <w:bodyDiv w:val="1"/>
      <w:marLeft w:val="0"/>
      <w:marRight w:val="0"/>
      <w:marTop w:val="0"/>
      <w:marBottom w:val="0"/>
      <w:divBdr>
        <w:top w:val="none" w:sz="0" w:space="0" w:color="auto"/>
        <w:left w:val="none" w:sz="0" w:space="0" w:color="auto"/>
        <w:bottom w:val="none" w:sz="0" w:space="0" w:color="auto"/>
        <w:right w:val="none" w:sz="0" w:space="0" w:color="auto"/>
      </w:divBdr>
    </w:div>
    <w:div w:id="1181243174">
      <w:bodyDiv w:val="1"/>
      <w:marLeft w:val="0"/>
      <w:marRight w:val="0"/>
      <w:marTop w:val="0"/>
      <w:marBottom w:val="0"/>
      <w:divBdr>
        <w:top w:val="none" w:sz="0" w:space="0" w:color="auto"/>
        <w:left w:val="none" w:sz="0" w:space="0" w:color="auto"/>
        <w:bottom w:val="none" w:sz="0" w:space="0" w:color="auto"/>
        <w:right w:val="none" w:sz="0" w:space="0" w:color="auto"/>
      </w:divBdr>
    </w:div>
    <w:div w:id="1259750430">
      <w:bodyDiv w:val="1"/>
      <w:marLeft w:val="0"/>
      <w:marRight w:val="0"/>
      <w:marTop w:val="0"/>
      <w:marBottom w:val="0"/>
      <w:divBdr>
        <w:top w:val="none" w:sz="0" w:space="0" w:color="auto"/>
        <w:left w:val="none" w:sz="0" w:space="0" w:color="auto"/>
        <w:bottom w:val="none" w:sz="0" w:space="0" w:color="auto"/>
        <w:right w:val="none" w:sz="0" w:space="0" w:color="auto"/>
      </w:divBdr>
    </w:div>
    <w:div w:id="1356005844">
      <w:bodyDiv w:val="1"/>
      <w:marLeft w:val="0"/>
      <w:marRight w:val="0"/>
      <w:marTop w:val="0"/>
      <w:marBottom w:val="0"/>
      <w:divBdr>
        <w:top w:val="none" w:sz="0" w:space="0" w:color="auto"/>
        <w:left w:val="none" w:sz="0" w:space="0" w:color="auto"/>
        <w:bottom w:val="none" w:sz="0" w:space="0" w:color="auto"/>
        <w:right w:val="none" w:sz="0" w:space="0" w:color="auto"/>
      </w:divBdr>
    </w:div>
    <w:div w:id="1460222752">
      <w:bodyDiv w:val="1"/>
      <w:marLeft w:val="0"/>
      <w:marRight w:val="0"/>
      <w:marTop w:val="0"/>
      <w:marBottom w:val="0"/>
      <w:divBdr>
        <w:top w:val="none" w:sz="0" w:space="0" w:color="auto"/>
        <w:left w:val="none" w:sz="0" w:space="0" w:color="auto"/>
        <w:bottom w:val="none" w:sz="0" w:space="0" w:color="auto"/>
        <w:right w:val="none" w:sz="0" w:space="0" w:color="auto"/>
      </w:divBdr>
    </w:div>
    <w:div w:id="1482960161">
      <w:bodyDiv w:val="1"/>
      <w:marLeft w:val="0"/>
      <w:marRight w:val="0"/>
      <w:marTop w:val="0"/>
      <w:marBottom w:val="0"/>
      <w:divBdr>
        <w:top w:val="none" w:sz="0" w:space="0" w:color="auto"/>
        <w:left w:val="none" w:sz="0" w:space="0" w:color="auto"/>
        <w:bottom w:val="none" w:sz="0" w:space="0" w:color="auto"/>
        <w:right w:val="none" w:sz="0" w:space="0" w:color="auto"/>
      </w:divBdr>
    </w:div>
    <w:div w:id="1489976100">
      <w:bodyDiv w:val="1"/>
      <w:marLeft w:val="0"/>
      <w:marRight w:val="0"/>
      <w:marTop w:val="0"/>
      <w:marBottom w:val="0"/>
      <w:divBdr>
        <w:top w:val="none" w:sz="0" w:space="0" w:color="auto"/>
        <w:left w:val="none" w:sz="0" w:space="0" w:color="auto"/>
        <w:bottom w:val="none" w:sz="0" w:space="0" w:color="auto"/>
        <w:right w:val="none" w:sz="0" w:space="0" w:color="auto"/>
      </w:divBdr>
    </w:div>
    <w:div w:id="1536769293">
      <w:bodyDiv w:val="1"/>
      <w:marLeft w:val="0"/>
      <w:marRight w:val="0"/>
      <w:marTop w:val="0"/>
      <w:marBottom w:val="0"/>
      <w:divBdr>
        <w:top w:val="none" w:sz="0" w:space="0" w:color="auto"/>
        <w:left w:val="none" w:sz="0" w:space="0" w:color="auto"/>
        <w:bottom w:val="none" w:sz="0" w:space="0" w:color="auto"/>
        <w:right w:val="none" w:sz="0" w:space="0" w:color="auto"/>
      </w:divBdr>
    </w:div>
    <w:div w:id="1546062813">
      <w:bodyDiv w:val="1"/>
      <w:marLeft w:val="0"/>
      <w:marRight w:val="0"/>
      <w:marTop w:val="0"/>
      <w:marBottom w:val="0"/>
      <w:divBdr>
        <w:top w:val="none" w:sz="0" w:space="0" w:color="auto"/>
        <w:left w:val="none" w:sz="0" w:space="0" w:color="auto"/>
        <w:bottom w:val="none" w:sz="0" w:space="0" w:color="auto"/>
        <w:right w:val="none" w:sz="0" w:space="0" w:color="auto"/>
      </w:divBdr>
    </w:div>
    <w:div w:id="1560358686">
      <w:bodyDiv w:val="1"/>
      <w:marLeft w:val="0"/>
      <w:marRight w:val="0"/>
      <w:marTop w:val="0"/>
      <w:marBottom w:val="0"/>
      <w:divBdr>
        <w:top w:val="none" w:sz="0" w:space="0" w:color="auto"/>
        <w:left w:val="none" w:sz="0" w:space="0" w:color="auto"/>
        <w:bottom w:val="none" w:sz="0" w:space="0" w:color="auto"/>
        <w:right w:val="none" w:sz="0" w:space="0" w:color="auto"/>
      </w:divBdr>
    </w:div>
    <w:div w:id="1708524970">
      <w:bodyDiv w:val="1"/>
      <w:marLeft w:val="0"/>
      <w:marRight w:val="0"/>
      <w:marTop w:val="0"/>
      <w:marBottom w:val="0"/>
      <w:divBdr>
        <w:top w:val="none" w:sz="0" w:space="0" w:color="auto"/>
        <w:left w:val="none" w:sz="0" w:space="0" w:color="auto"/>
        <w:bottom w:val="none" w:sz="0" w:space="0" w:color="auto"/>
        <w:right w:val="none" w:sz="0" w:space="0" w:color="auto"/>
      </w:divBdr>
    </w:div>
    <w:div w:id="1760833095">
      <w:bodyDiv w:val="1"/>
      <w:marLeft w:val="0"/>
      <w:marRight w:val="0"/>
      <w:marTop w:val="0"/>
      <w:marBottom w:val="0"/>
      <w:divBdr>
        <w:top w:val="none" w:sz="0" w:space="0" w:color="auto"/>
        <w:left w:val="none" w:sz="0" w:space="0" w:color="auto"/>
        <w:bottom w:val="none" w:sz="0" w:space="0" w:color="auto"/>
        <w:right w:val="none" w:sz="0" w:space="0" w:color="auto"/>
      </w:divBdr>
    </w:div>
    <w:div w:id="1824856211">
      <w:bodyDiv w:val="1"/>
      <w:marLeft w:val="0"/>
      <w:marRight w:val="0"/>
      <w:marTop w:val="0"/>
      <w:marBottom w:val="0"/>
      <w:divBdr>
        <w:top w:val="none" w:sz="0" w:space="0" w:color="auto"/>
        <w:left w:val="none" w:sz="0" w:space="0" w:color="auto"/>
        <w:bottom w:val="none" w:sz="0" w:space="0" w:color="auto"/>
        <w:right w:val="none" w:sz="0" w:space="0" w:color="auto"/>
      </w:divBdr>
    </w:div>
    <w:div w:id="1906186729">
      <w:bodyDiv w:val="1"/>
      <w:marLeft w:val="0"/>
      <w:marRight w:val="0"/>
      <w:marTop w:val="0"/>
      <w:marBottom w:val="0"/>
      <w:divBdr>
        <w:top w:val="none" w:sz="0" w:space="0" w:color="auto"/>
        <w:left w:val="none" w:sz="0" w:space="0" w:color="auto"/>
        <w:bottom w:val="none" w:sz="0" w:space="0" w:color="auto"/>
        <w:right w:val="none" w:sz="0" w:space="0" w:color="auto"/>
      </w:divBdr>
    </w:div>
    <w:div w:id="1993366920">
      <w:bodyDiv w:val="1"/>
      <w:marLeft w:val="0"/>
      <w:marRight w:val="0"/>
      <w:marTop w:val="0"/>
      <w:marBottom w:val="0"/>
      <w:divBdr>
        <w:top w:val="none" w:sz="0" w:space="0" w:color="auto"/>
        <w:left w:val="none" w:sz="0" w:space="0" w:color="auto"/>
        <w:bottom w:val="none" w:sz="0" w:space="0" w:color="auto"/>
        <w:right w:val="none" w:sz="0" w:space="0" w:color="auto"/>
      </w:divBdr>
    </w:div>
    <w:div w:id="20881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torialbonaventuriana.usb.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A72C-03BE-4C46-80D4-749D9ACB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15</Pages>
  <Words>4508</Words>
  <Characters>24796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Fraidy Alonso Alzate Pamplona</dc:creator>
  <cp:keywords/>
  <dc:description/>
  <cp:lastModifiedBy>Laura Daniela Arboleda Ramos</cp:lastModifiedBy>
  <cp:revision>127</cp:revision>
  <cp:lastPrinted>2019-04-23T20:27:00Z</cp:lastPrinted>
  <dcterms:created xsi:type="dcterms:W3CDTF">2019-01-29T15:33:00Z</dcterms:created>
  <dcterms:modified xsi:type="dcterms:W3CDTF">2024-10-18T14:39:00Z</dcterms:modified>
</cp:coreProperties>
</file>